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2" w:rsidRDefault="00AF423E" w:rsidP="00073312">
      <w:pPr>
        <w:spacing w:after="0" w:line="240" w:lineRule="auto"/>
        <w:ind w:firstLine="709"/>
        <w:jc w:val="both"/>
        <w:rPr>
          <w:rFonts w:ascii="Arial Narrow" w:hAnsi="Arial Narrow"/>
          <w:i/>
          <w:lang w:val="uk-UA"/>
        </w:rPr>
      </w:pPr>
      <w:bookmarkStart w:id="0" w:name="_GoBack"/>
      <w:r w:rsidRPr="00880616">
        <w:rPr>
          <w:rFonts w:ascii="Arial Narrow" w:hAnsi="Arial Narrow"/>
          <w:b/>
          <w:i/>
          <w:lang w:val="uk-UA"/>
        </w:rPr>
        <w:t>Агресивність</w:t>
      </w:r>
      <w:r>
        <w:rPr>
          <w:rFonts w:ascii="Arial Narrow" w:hAnsi="Arial Narrow"/>
          <w:i/>
          <w:lang w:val="uk-UA"/>
        </w:rPr>
        <w:t xml:space="preserve"> – це внутрішня соціально-біологічна якість, властива людині, яка визначає її руйнівну та само руйнівну поведінку. Агресивність у стосунках проявляється у імпульсивній, активній поведінці, афективних (емоційно напружених) переживаннях гніву, злості, прагненні заподіяти іншому травму, біль. </w:t>
      </w:r>
    </w:p>
    <w:p w:rsidR="00AF423E" w:rsidRDefault="00DA7A40" w:rsidP="00073312">
      <w:pPr>
        <w:spacing w:after="0" w:line="240" w:lineRule="auto"/>
        <w:ind w:firstLine="709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Руйнівна форма агресивної поведінки може проявлятися у трьох формах: </w:t>
      </w:r>
    </w:p>
    <w:p w:rsidR="00DA7A40" w:rsidRDefault="00DA7A40" w:rsidP="00073312">
      <w:pPr>
        <w:spacing w:after="0" w:line="240" w:lineRule="auto"/>
        <w:ind w:firstLine="709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1) Фізична форма: бійки, вбивства, заподіяння шкоди тваринам або неживим предметам, вибухи люті, гніву; </w:t>
      </w:r>
    </w:p>
    <w:p w:rsidR="00DA7A40" w:rsidRDefault="00DA7A40" w:rsidP="00073312">
      <w:pPr>
        <w:spacing w:after="0" w:line="240" w:lineRule="auto"/>
        <w:ind w:firstLine="709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2) Вербальна (словесна) форма: скандали, чвари, крик, прокляття, загрози, плітки, чорний гумор; </w:t>
      </w:r>
    </w:p>
    <w:p w:rsidR="00DA7A40" w:rsidRDefault="00DA7A40" w:rsidP="00073312">
      <w:pPr>
        <w:spacing w:after="0" w:line="240" w:lineRule="auto"/>
        <w:ind w:firstLine="709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3) Морально-психологічна форма: певний стиль моральної поведінки з людиною або групою людей, який завдає шкоди їх морально-психологічному станові. Ця форма проявляється у заздрості, ненависті до оточуючих за реальні чи уявні дії, підозрілості, критицизмі, тобто надмірно критичному ставленні до предметів, що належать особистості, її одягу, роботі, поведінці тощо. </w:t>
      </w:r>
    </w:p>
    <w:p w:rsidR="00DA7A40" w:rsidRDefault="00DA7A40" w:rsidP="00DA7A40">
      <w:pPr>
        <w:spacing w:after="0" w:line="240" w:lineRule="auto"/>
        <w:ind w:firstLine="709"/>
        <w:jc w:val="center"/>
        <w:rPr>
          <w:rFonts w:ascii="Arial Narrow" w:hAnsi="Arial Narrow"/>
          <w:b/>
          <w:i/>
          <w:lang w:val="uk-UA"/>
        </w:rPr>
      </w:pPr>
      <w:r>
        <w:rPr>
          <w:rFonts w:ascii="Arial Narrow" w:hAnsi="Arial Narrow"/>
          <w:b/>
          <w:i/>
          <w:lang w:val="uk-UA"/>
        </w:rPr>
        <w:t>Негативні сторони покарання</w:t>
      </w:r>
    </w:p>
    <w:p w:rsidR="00DA7A40" w:rsidRDefault="00DA7A40" w:rsidP="00611A5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>Батьки, які карають своїх дітей, фактично можуть стати для них прикладом агресивності, а це може пров</w:t>
      </w:r>
      <w:r w:rsidR="00611A5A">
        <w:rPr>
          <w:rFonts w:ascii="Arial Narrow" w:hAnsi="Arial Narrow"/>
          <w:i/>
          <w:lang w:val="uk-UA"/>
        </w:rPr>
        <w:t>о</w:t>
      </w:r>
      <w:r>
        <w:rPr>
          <w:rFonts w:ascii="Arial Narrow" w:hAnsi="Arial Narrow"/>
          <w:i/>
          <w:lang w:val="uk-UA"/>
        </w:rPr>
        <w:t>кувати агресивність</w:t>
      </w:r>
      <w:r w:rsidR="00611A5A">
        <w:rPr>
          <w:rFonts w:ascii="Arial Narrow" w:hAnsi="Arial Narrow"/>
          <w:i/>
          <w:lang w:val="uk-UA"/>
        </w:rPr>
        <w:t xml:space="preserve"> у подальшому. У цьому випадку дитина доходить висновку, що агресія – це засіб впливу на інших людей та контролю над ними, і в подальшому буде її застосовувати у взаєминах з іншими дітьми. </w:t>
      </w:r>
    </w:p>
    <w:p w:rsidR="00611A5A" w:rsidRDefault="00692F34" w:rsidP="00611A5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Діти, яких дуже часто карають батьки, будуть прагнути уникати батьків або чинити їм опір. </w:t>
      </w:r>
    </w:p>
    <w:p w:rsidR="00692F34" w:rsidRDefault="00692F34" w:rsidP="00611A5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Якщо покарання занадто збуджує та засмучує дітей, вони можуть забути причину, яка викликала подібні дії. </w:t>
      </w:r>
    </w:p>
    <w:p w:rsidR="00692F34" w:rsidRDefault="00692F34" w:rsidP="00611A5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 Narrow" w:hAnsi="Arial Narrow"/>
          <w:i/>
          <w:lang w:val="uk-UA"/>
        </w:rPr>
      </w:pPr>
      <w:r>
        <w:rPr>
          <w:rFonts w:ascii="Arial Narrow" w:hAnsi="Arial Narrow"/>
          <w:i/>
          <w:lang w:val="uk-UA"/>
        </w:rPr>
        <w:t xml:space="preserve">Діти, на поведінку яких батьки впливають фізичними покараннями, не будуть засвоювати суспільно-прийнятні норми поведінки, які батьки намагаються закріпити, або ж будуть змінювати поведінку на бажану для батьків під впливом страху бути покараним. </w:t>
      </w:r>
    </w:p>
    <w:bookmarkEnd w:id="0"/>
    <w:p w:rsidR="00692F34" w:rsidRPr="00692F34" w:rsidRDefault="00692F34" w:rsidP="00692F34">
      <w:pPr>
        <w:spacing w:after="0" w:line="240" w:lineRule="auto"/>
        <w:ind w:firstLine="709"/>
        <w:jc w:val="both"/>
        <w:rPr>
          <w:rFonts w:ascii="Arial Narrow" w:hAnsi="Arial Narrow"/>
          <w:i/>
          <w:lang w:val="uk-UA"/>
        </w:rPr>
      </w:pPr>
    </w:p>
    <w:sectPr w:rsidR="00692F34" w:rsidRPr="00692F34" w:rsidSect="000733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abstractNum w:abstractNumId="0">
    <w:nsid w:val="241F6347"/>
    <w:multiLevelType w:val="hybridMultilevel"/>
    <w:tmpl w:val="B686AD26"/>
    <w:lvl w:ilvl="0" w:tplc="041CE05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00"/>
    <w:rsid w:val="00073312"/>
    <w:rsid w:val="00611A5A"/>
    <w:rsid w:val="00692F34"/>
    <w:rsid w:val="006F6462"/>
    <w:rsid w:val="007E1400"/>
    <w:rsid w:val="00880616"/>
    <w:rsid w:val="00AF423E"/>
    <w:rsid w:val="00D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4</cp:revision>
  <dcterms:created xsi:type="dcterms:W3CDTF">2013-02-06T19:39:00Z</dcterms:created>
  <dcterms:modified xsi:type="dcterms:W3CDTF">2014-10-11T12:43:00Z</dcterms:modified>
</cp:coreProperties>
</file>