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C2" w:rsidRPr="00D540C2" w:rsidRDefault="00A547C2" w:rsidP="00A547C2">
      <w:pPr>
        <w:spacing w:after="0" w:line="240" w:lineRule="auto"/>
        <w:jc w:val="center"/>
        <w:rPr>
          <w:rFonts w:ascii="Book Antiqua" w:hAnsi="Book Antiqua"/>
          <w:i/>
          <w:sz w:val="24"/>
          <w:szCs w:val="24"/>
          <w:lang w:val="uk-UA"/>
        </w:rPr>
      </w:pPr>
      <w:r w:rsidRPr="00D540C2">
        <w:rPr>
          <w:rFonts w:ascii="Book Antiqua" w:hAnsi="Book Antiqua"/>
          <w:i/>
          <w:sz w:val="24"/>
          <w:szCs w:val="24"/>
          <w:lang w:val="uk-UA"/>
        </w:rPr>
        <w:t>Загальноосвітня школа І – ІІІ ступеня № 23</w:t>
      </w:r>
    </w:p>
    <w:p w:rsidR="00A547C2" w:rsidRPr="00D540C2" w:rsidRDefault="00A547C2" w:rsidP="00A547C2">
      <w:pPr>
        <w:spacing w:after="0" w:line="240" w:lineRule="auto"/>
        <w:jc w:val="center"/>
        <w:rPr>
          <w:rFonts w:ascii="Book Antiqua" w:hAnsi="Book Antiqua"/>
          <w:i/>
          <w:sz w:val="24"/>
          <w:szCs w:val="24"/>
          <w:lang w:val="uk-UA"/>
        </w:rPr>
      </w:pPr>
      <w:r w:rsidRPr="00D540C2">
        <w:rPr>
          <w:rFonts w:ascii="Book Antiqua" w:hAnsi="Book Antiqua"/>
          <w:i/>
          <w:sz w:val="24"/>
          <w:szCs w:val="24"/>
          <w:lang w:val="uk-UA"/>
        </w:rPr>
        <w:t>Кіровоградської міської ради Кіровоградської області</w:t>
      </w:r>
    </w:p>
    <w:p w:rsidR="00A547C2" w:rsidRPr="00D540C2" w:rsidRDefault="00A547C2" w:rsidP="00A547C2">
      <w:pPr>
        <w:spacing w:after="0" w:line="240" w:lineRule="auto"/>
        <w:ind w:firstLine="5670"/>
        <w:jc w:val="center"/>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jc w:val="center"/>
        <w:rPr>
          <w:rFonts w:ascii="Book Antiqua" w:hAnsi="Book Antiqua"/>
          <w:i/>
          <w:sz w:val="24"/>
          <w:szCs w:val="24"/>
          <w:lang w:val="uk-UA"/>
        </w:rPr>
      </w:pPr>
    </w:p>
    <w:p w:rsidR="00A547C2" w:rsidRPr="00D540C2" w:rsidRDefault="00A547C2" w:rsidP="00A547C2">
      <w:pPr>
        <w:spacing w:after="0" w:line="240" w:lineRule="auto"/>
        <w:jc w:val="center"/>
        <w:rPr>
          <w:rFonts w:ascii="Book Antiqua" w:hAnsi="Book Antiqua"/>
          <w:i/>
          <w:sz w:val="24"/>
          <w:szCs w:val="24"/>
          <w:lang w:val="uk-UA"/>
        </w:rPr>
      </w:pPr>
    </w:p>
    <w:p w:rsidR="00A547C2" w:rsidRPr="00D540C2" w:rsidRDefault="00D540C2" w:rsidP="00A547C2">
      <w:pPr>
        <w:spacing w:after="0" w:line="240" w:lineRule="auto"/>
        <w:jc w:val="center"/>
        <w:rPr>
          <w:rFonts w:ascii="Book Antiqua" w:hAnsi="Book Antiqua"/>
          <w:i/>
          <w:sz w:val="24"/>
          <w:szCs w:val="24"/>
          <w:lang w:val="uk-UA"/>
        </w:rPr>
      </w:pPr>
      <w:r w:rsidRPr="00D540C2">
        <w:rPr>
          <w:rFonts w:ascii="Book Antiqua" w:hAnsi="Book Antiqua"/>
          <w:i/>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46.3pt;margin-top:3.05pt;width:430pt;height:159.15pt;z-index:25165926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" filled="f" stroked="f">
            <v:textbox style="mso-fit-shape-to-text:t">
              <w:txbxContent>
                <w:p w:rsidR="00A547C2" w:rsidRPr="00D540C2" w:rsidRDefault="00D540C2" w:rsidP="00D540C2">
                  <w:pPr>
                    <w:jc w:val="center"/>
                    <w:rPr>
                      <w:szCs w:val="72"/>
                    </w:rPr>
                  </w:pPr>
                  <w:r>
                    <w:rPr>
                      <w:rFonts w:ascii="Georgia" w:hAnsi="Georgia"/>
                      <w:b/>
                      <w:i/>
                      <w:caps/>
                      <w:sz w:val="40"/>
                      <w:szCs w:val="72"/>
                      <w:lang w:val="uk-UA"/>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411.65pt;height:139.3pt" adj="8717" fillcolor="#31849b [2408]" strokecolor="#002060" strokeweight="1pt">
                        <v:fill color2="yellow"/>
                        <v:shadow on="t" opacity="52429f" offset="3pt"/>
                        <v:textpath style="font-family:&quot;Arial Black&quot;;v-text-kern:t" trim="t" fitpath="t" xscale="f" string="«НЕМА  НА  СВІТІ  УКРАЇНИ,&#10;НЕМАЄ  ДРУГОГО  ДНІПРА&#10;"/>
                      </v:shape>
                    </w:pict>
                  </w:r>
                </w:p>
              </w:txbxContent>
            </v:textbox>
            <w10:wrap type="square"/>
          </v:shape>
        </w:pict>
      </w:r>
    </w:p>
    <w:p w:rsidR="00A547C2" w:rsidRPr="00D540C2" w:rsidRDefault="00A547C2" w:rsidP="00A547C2">
      <w:pPr>
        <w:spacing w:after="0" w:line="240" w:lineRule="auto"/>
        <w:jc w:val="center"/>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Default="00D540C2" w:rsidP="00A547C2">
      <w:pPr>
        <w:spacing w:after="0" w:line="240" w:lineRule="auto"/>
        <w:ind w:firstLine="7371"/>
        <w:jc w:val="both"/>
        <w:rPr>
          <w:rFonts w:ascii="Book Antiqua" w:hAnsi="Book Antiqua"/>
          <w:i/>
          <w:sz w:val="24"/>
          <w:szCs w:val="24"/>
          <w:lang w:val="uk-UA"/>
        </w:rPr>
      </w:pPr>
      <w:r w:rsidRPr="00D540C2">
        <w:rPr>
          <w:rFonts w:ascii="Book Antiqua" w:hAnsi="Book Antiqua"/>
          <w:i/>
          <w:sz w:val="24"/>
          <w:szCs w:val="24"/>
          <w:lang w:val="uk-UA"/>
        </w:rPr>
        <w:t>Поетичні читання</w:t>
      </w:r>
    </w:p>
    <w:p w:rsidR="00D540C2" w:rsidRPr="00D540C2" w:rsidRDefault="00D540C2" w:rsidP="00A547C2">
      <w:pPr>
        <w:spacing w:after="0" w:line="240" w:lineRule="auto"/>
        <w:ind w:firstLine="7371"/>
        <w:jc w:val="both"/>
        <w:rPr>
          <w:rFonts w:ascii="Book Antiqua" w:hAnsi="Book Antiqua"/>
          <w:i/>
          <w:sz w:val="24"/>
          <w:szCs w:val="24"/>
          <w:lang w:val="uk-UA"/>
        </w:rPr>
      </w:pPr>
      <w:r>
        <w:rPr>
          <w:rFonts w:ascii="Book Antiqua" w:hAnsi="Book Antiqua"/>
          <w:i/>
          <w:sz w:val="24"/>
          <w:szCs w:val="24"/>
          <w:lang w:val="uk-UA"/>
        </w:rPr>
        <w:t>до Шевченківських днів</w:t>
      </w:r>
    </w:p>
    <w:p w:rsidR="00A547C2" w:rsidRPr="00D540C2" w:rsidRDefault="00A547C2" w:rsidP="00A547C2">
      <w:pPr>
        <w:spacing w:after="0" w:line="240" w:lineRule="auto"/>
        <w:ind w:firstLine="7371"/>
        <w:jc w:val="both"/>
        <w:rPr>
          <w:rFonts w:ascii="Book Antiqua" w:hAnsi="Book Antiqua"/>
          <w:i/>
          <w:sz w:val="24"/>
          <w:szCs w:val="24"/>
          <w:lang w:val="uk-UA"/>
        </w:rPr>
      </w:pPr>
      <w:r w:rsidRPr="00D540C2">
        <w:rPr>
          <w:rFonts w:ascii="Book Antiqua" w:hAnsi="Book Antiqua"/>
          <w:i/>
          <w:sz w:val="24"/>
          <w:szCs w:val="24"/>
          <w:lang w:val="uk-UA"/>
        </w:rPr>
        <w:t xml:space="preserve">підготувала вчитель </w:t>
      </w:r>
    </w:p>
    <w:p w:rsidR="00D540C2" w:rsidRDefault="00A547C2" w:rsidP="00A547C2">
      <w:pPr>
        <w:spacing w:after="0" w:line="240" w:lineRule="auto"/>
        <w:ind w:firstLine="7371"/>
        <w:jc w:val="both"/>
        <w:rPr>
          <w:rFonts w:ascii="Book Antiqua" w:hAnsi="Book Antiqua"/>
          <w:i/>
          <w:sz w:val="24"/>
          <w:szCs w:val="24"/>
          <w:lang w:val="uk-UA"/>
        </w:rPr>
      </w:pPr>
      <w:r w:rsidRPr="00D540C2">
        <w:rPr>
          <w:rFonts w:ascii="Book Antiqua" w:hAnsi="Book Antiqua"/>
          <w:i/>
          <w:sz w:val="24"/>
          <w:szCs w:val="24"/>
          <w:lang w:val="uk-UA"/>
        </w:rPr>
        <w:t>української мови</w:t>
      </w:r>
      <w:r w:rsidR="00D540C2" w:rsidRPr="00D540C2">
        <w:rPr>
          <w:rFonts w:ascii="Book Antiqua" w:hAnsi="Book Antiqua"/>
          <w:i/>
          <w:sz w:val="24"/>
          <w:szCs w:val="24"/>
          <w:lang w:val="uk-UA"/>
        </w:rPr>
        <w:t xml:space="preserve"> </w:t>
      </w:r>
    </w:p>
    <w:p w:rsidR="00A547C2" w:rsidRPr="00D540C2" w:rsidRDefault="00A547C2" w:rsidP="00A547C2">
      <w:pPr>
        <w:spacing w:after="0" w:line="240" w:lineRule="auto"/>
        <w:ind w:firstLine="7371"/>
        <w:jc w:val="both"/>
        <w:rPr>
          <w:rFonts w:ascii="Book Antiqua" w:hAnsi="Book Antiqua"/>
          <w:i/>
          <w:sz w:val="24"/>
          <w:szCs w:val="24"/>
          <w:lang w:val="uk-UA"/>
        </w:rPr>
      </w:pPr>
      <w:r w:rsidRPr="00D540C2">
        <w:rPr>
          <w:rFonts w:ascii="Book Antiqua" w:hAnsi="Book Antiqua"/>
          <w:i/>
          <w:sz w:val="24"/>
          <w:szCs w:val="24"/>
          <w:lang w:val="uk-UA"/>
        </w:rPr>
        <w:t>та літератури</w:t>
      </w:r>
    </w:p>
    <w:p w:rsidR="00A547C2" w:rsidRPr="00D540C2" w:rsidRDefault="00A547C2" w:rsidP="00A547C2">
      <w:pPr>
        <w:spacing w:after="0" w:line="240" w:lineRule="auto"/>
        <w:ind w:firstLine="7371"/>
        <w:jc w:val="both"/>
        <w:rPr>
          <w:rFonts w:ascii="Book Antiqua" w:hAnsi="Book Antiqua"/>
          <w:i/>
          <w:sz w:val="24"/>
          <w:szCs w:val="24"/>
          <w:lang w:val="uk-UA"/>
        </w:rPr>
      </w:pPr>
      <w:r w:rsidRPr="00D540C2">
        <w:rPr>
          <w:rFonts w:ascii="Book Antiqua" w:hAnsi="Book Antiqua"/>
          <w:i/>
          <w:sz w:val="24"/>
          <w:szCs w:val="24"/>
          <w:lang w:val="uk-UA"/>
        </w:rPr>
        <w:t xml:space="preserve">Васильєва І. Д. </w:t>
      </w: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A547C2" w:rsidRPr="00D540C2" w:rsidRDefault="00A547C2" w:rsidP="00A547C2">
      <w:pPr>
        <w:spacing w:after="0" w:line="240" w:lineRule="auto"/>
        <w:ind w:firstLine="5670"/>
        <w:jc w:val="both"/>
        <w:rPr>
          <w:rFonts w:ascii="Book Antiqua" w:hAnsi="Book Antiqua"/>
          <w:i/>
          <w:sz w:val="24"/>
          <w:szCs w:val="24"/>
          <w:lang w:val="uk-UA"/>
        </w:rPr>
      </w:pPr>
    </w:p>
    <w:p w:rsidR="00D540C2" w:rsidRPr="00D540C2" w:rsidRDefault="00D540C2" w:rsidP="00A547C2">
      <w:pPr>
        <w:spacing w:after="0" w:line="240" w:lineRule="auto"/>
        <w:jc w:val="center"/>
        <w:rPr>
          <w:rFonts w:ascii="Book Antiqua" w:hAnsi="Book Antiqua"/>
          <w:i/>
          <w:sz w:val="24"/>
          <w:szCs w:val="24"/>
          <w:lang w:val="uk-UA"/>
        </w:rPr>
      </w:pPr>
    </w:p>
    <w:p w:rsidR="00A547C2" w:rsidRPr="00D540C2" w:rsidRDefault="00A547C2" w:rsidP="00A547C2">
      <w:pPr>
        <w:spacing w:after="0" w:line="240" w:lineRule="auto"/>
        <w:jc w:val="center"/>
        <w:rPr>
          <w:rFonts w:ascii="Book Antiqua" w:hAnsi="Book Antiqua"/>
          <w:i/>
          <w:sz w:val="24"/>
          <w:szCs w:val="24"/>
          <w:lang w:val="uk-UA"/>
        </w:rPr>
      </w:pPr>
      <w:r w:rsidRPr="00D540C2">
        <w:rPr>
          <w:rFonts w:ascii="Book Antiqua" w:hAnsi="Book Antiqua"/>
          <w:i/>
          <w:sz w:val="24"/>
          <w:szCs w:val="24"/>
          <w:lang w:val="uk-UA"/>
        </w:rPr>
        <w:t>м. Кіровоград</w:t>
      </w:r>
    </w:p>
    <w:p w:rsidR="00E446DA" w:rsidRPr="00D540C2" w:rsidRDefault="00E446DA" w:rsidP="00E446DA">
      <w:pPr>
        <w:spacing w:after="0" w:line="240" w:lineRule="auto"/>
        <w:jc w:val="both"/>
        <w:rPr>
          <w:rFonts w:ascii="Book Antiqua" w:hAnsi="Book Antiqua"/>
          <w:b/>
          <w:i/>
          <w:sz w:val="24"/>
          <w:szCs w:val="24"/>
          <w:u w:val="single"/>
          <w:lang w:val="uk-UA"/>
        </w:rPr>
      </w:pPr>
      <w:r w:rsidRPr="00D540C2">
        <w:rPr>
          <w:rFonts w:ascii="Book Antiqua" w:hAnsi="Book Antiqua"/>
          <w:b/>
          <w:i/>
          <w:sz w:val="24"/>
          <w:szCs w:val="24"/>
          <w:u w:val="single"/>
          <w:lang w:val="uk-UA"/>
        </w:rPr>
        <w:lastRenderedPageBreak/>
        <w:t xml:space="preserve">Слайд 1. </w:t>
      </w:r>
    </w:p>
    <w:p w:rsidR="00E446DA" w:rsidRPr="00D540C2" w:rsidRDefault="00E446DA" w:rsidP="00A547C2">
      <w:pPr>
        <w:spacing w:after="0" w:line="240" w:lineRule="auto"/>
        <w:ind w:firstLine="5670"/>
        <w:rPr>
          <w:rFonts w:ascii="Book Antiqua" w:hAnsi="Book Antiqua"/>
          <w:b/>
          <w:i/>
          <w:sz w:val="24"/>
          <w:szCs w:val="24"/>
          <w:u w:val="single"/>
          <w:lang w:val="uk-UA"/>
        </w:rPr>
      </w:pPr>
      <w:r w:rsidRPr="00D540C2">
        <w:rPr>
          <w:rFonts w:ascii="Book Antiqua" w:hAnsi="Book Antiqua"/>
          <w:b/>
          <w:i/>
          <w:sz w:val="24"/>
          <w:szCs w:val="24"/>
          <w:u w:val="single"/>
          <w:lang w:val="uk-UA"/>
        </w:rPr>
        <w:t>Слайд 2.</w:t>
      </w:r>
    </w:p>
    <w:p w:rsidR="00A11E99" w:rsidRPr="00D540C2" w:rsidRDefault="00A11E99" w:rsidP="00A547C2">
      <w:pPr>
        <w:spacing w:after="0" w:line="240" w:lineRule="auto"/>
        <w:ind w:firstLine="5670"/>
        <w:rPr>
          <w:rFonts w:ascii="Book Antiqua" w:hAnsi="Book Antiqua"/>
          <w:i/>
          <w:sz w:val="24"/>
          <w:szCs w:val="24"/>
          <w:lang w:val="uk-UA"/>
        </w:rPr>
      </w:pPr>
      <w:r w:rsidRPr="00D540C2">
        <w:rPr>
          <w:rFonts w:ascii="Book Antiqua" w:hAnsi="Book Antiqua"/>
          <w:i/>
          <w:sz w:val="24"/>
          <w:szCs w:val="24"/>
          <w:lang w:val="uk-UA"/>
        </w:rPr>
        <w:t xml:space="preserve">Доля не шкодувала йому страждань, </w:t>
      </w:r>
    </w:p>
    <w:p w:rsidR="00A11E99" w:rsidRPr="00D540C2" w:rsidRDefault="00A11E99" w:rsidP="00A547C2">
      <w:pPr>
        <w:spacing w:after="0" w:line="240" w:lineRule="auto"/>
        <w:ind w:firstLine="5670"/>
        <w:jc w:val="both"/>
        <w:rPr>
          <w:rFonts w:ascii="Book Antiqua" w:hAnsi="Book Antiqua"/>
          <w:i/>
          <w:sz w:val="24"/>
          <w:szCs w:val="24"/>
          <w:lang w:val="uk-UA"/>
        </w:rPr>
      </w:pPr>
      <w:r w:rsidRPr="00D540C2">
        <w:rPr>
          <w:rFonts w:ascii="Book Antiqua" w:hAnsi="Book Antiqua"/>
          <w:i/>
          <w:sz w:val="24"/>
          <w:szCs w:val="24"/>
          <w:lang w:val="uk-UA"/>
        </w:rPr>
        <w:t xml:space="preserve">але і не пожаліла втіх, </w:t>
      </w:r>
    </w:p>
    <w:p w:rsidR="00A11E99" w:rsidRPr="00D540C2" w:rsidRDefault="00A11E99" w:rsidP="00A547C2">
      <w:pPr>
        <w:spacing w:after="0" w:line="240" w:lineRule="auto"/>
        <w:ind w:firstLine="5670"/>
        <w:jc w:val="both"/>
        <w:rPr>
          <w:rFonts w:ascii="Book Antiqua" w:hAnsi="Book Antiqua"/>
          <w:i/>
          <w:sz w:val="24"/>
          <w:szCs w:val="24"/>
          <w:lang w:val="uk-UA"/>
        </w:rPr>
      </w:pPr>
      <w:r w:rsidRPr="00D540C2">
        <w:rPr>
          <w:rFonts w:ascii="Book Antiqua" w:hAnsi="Book Antiqua"/>
          <w:i/>
          <w:sz w:val="24"/>
          <w:szCs w:val="24"/>
          <w:lang w:val="uk-UA"/>
        </w:rPr>
        <w:t xml:space="preserve">що били із здорового джерела життя. </w:t>
      </w:r>
    </w:p>
    <w:p w:rsidR="00D540C2" w:rsidRPr="00D540C2" w:rsidRDefault="00E446DA" w:rsidP="00A11E99">
      <w:pPr>
        <w:spacing w:after="0" w:line="240" w:lineRule="auto"/>
        <w:ind w:firstLine="709"/>
        <w:jc w:val="both"/>
        <w:rPr>
          <w:rFonts w:ascii="Book Antiqua" w:hAnsi="Book Antiqua"/>
          <w:b/>
          <w:i/>
          <w:sz w:val="24"/>
          <w:szCs w:val="24"/>
          <w:u w:val="single"/>
          <w:lang w:val="uk-UA"/>
        </w:rPr>
      </w:pPr>
      <w:r w:rsidRPr="00D540C2">
        <w:rPr>
          <w:rFonts w:ascii="Book Antiqua" w:hAnsi="Book Antiqua"/>
          <w:b/>
          <w:i/>
          <w:sz w:val="24"/>
          <w:szCs w:val="24"/>
          <w:u w:val="single"/>
          <w:lang w:val="uk-UA"/>
        </w:rPr>
        <w:t xml:space="preserve">Слайд 3. </w:t>
      </w:r>
      <w:r w:rsidR="00151796" w:rsidRPr="00D540C2">
        <w:rPr>
          <w:rFonts w:ascii="Book Antiqua" w:hAnsi="Book Antiqua"/>
          <w:b/>
          <w:i/>
          <w:sz w:val="24"/>
          <w:szCs w:val="24"/>
          <w:u w:val="single"/>
          <w:lang w:val="uk-UA"/>
        </w:rPr>
        <w:t xml:space="preserve"> </w:t>
      </w:r>
    </w:p>
    <w:p w:rsidR="00C54734" w:rsidRPr="00D540C2" w:rsidRDefault="00C54734"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За українською легендою, коли на небі спалахує зірка,народжується немовля. І починається новий  шлях, нова доля, нові мрії і сподівання, новий пошук і боротьба. Боротьба за гідне, щасливе, велике майбутнє.</w:t>
      </w:r>
    </w:p>
    <w:p w:rsidR="00D54D9C" w:rsidRPr="00D540C2" w:rsidRDefault="00D54D9C"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В історії залишаються імена, які з гордістю вимовляє, пам’ятає і шанує все людство. </w:t>
      </w:r>
      <w:r w:rsidR="009A2FD1" w:rsidRPr="00D540C2">
        <w:rPr>
          <w:rFonts w:ascii="Book Antiqua" w:hAnsi="Book Antiqua"/>
          <w:i/>
          <w:sz w:val="24"/>
          <w:szCs w:val="24"/>
          <w:lang w:val="uk-UA"/>
        </w:rPr>
        <w:t xml:space="preserve">До них належить й ім’я видатного українського поета Т. Г. Шевченка. Весь свій могутній талант він присвятив служінню народові. </w:t>
      </w:r>
    </w:p>
    <w:p w:rsidR="00A11E99" w:rsidRPr="00D540C2" w:rsidRDefault="00A11E99"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Поява кожної людини на Землі – завжди радість, де б вона не з’явилась: у величному палаці, чи в бідній похилій  хатині.</w:t>
      </w:r>
    </w:p>
    <w:p w:rsidR="00E446DA" w:rsidRPr="00D540C2" w:rsidRDefault="00E446DA"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Поезію «Тече вода з-під явора» виконає учениця 2 класу </w:t>
      </w:r>
      <w:proofErr w:type="spellStart"/>
      <w:r w:rsidRPr="00D540C2">
        <w:rPr>
          <w:rFonts w:ascii="Book Antiqua" w:hAnsi="Book Antiqua"/>
          <w:i/>
          <w:sz w:val="24"/>
          <w:szCs w:val="24"/>
          <w:lang w:val="uk-UA"/>
        </w:rPr>
        <w:t>Плотнікова</w:t>
      </w:r>
      <w:proofErr w:type="spellEnd"/>
      <w:r w:rsidRPr="00D540C2">
        <w:rPr>
          <w:rFonts w:ascii="Book Antiqua" w:hAnsi="Book Antiqua"/>
          <w:i/>
          <w:sz w:val="24"/>
          <w:szCs w:val="24"/>
          <w:lang w:val="uk-UA"/>
        </w:rPr>
        <w:t xml:space="preserve"> Валерія. </w:t>
      </w:r>
    </w:p>
    <w:p w:rsidR="00D540C2" w:rsidRPr="00D540C2" w:rsidRDefault="00E446DA" w:rsidP="005C2CB8">
      <w:pPr>
        <w:spacing w:after="0" w:line="240" w:lineRule="auto"/>
        <w:ind w:firstLine="709"/>
        <w:jc w:val="both"/>
        <w:rPr>
          <w:rFonts w:ascii="Book Antiqua" w:hAnsi="Book Antiqua"/>
          <w:b/>
          <w:i/>
          <w:sz w:val="24"/>
          <w:szCs w:val="24"/>
          <w:u w:val="single"/>
          <w:lang w:val="uk-UA"/>
        </w:rPr>
      </w:pPr>
      <w:r w:rsidRPr="00D540C2">
        <w:rPr>
          <w:rFonts w:ascii="Book Antiqua" w:hAnsi="Book Antiqua"/>
          <w:b/>
          <w:i/>
          <w:sz w:val="24"/>
          <w:szCs w:val="24"/>
          <w:u w:val="single"/>
          <w:lang w:val="uk-UA"/>
        </w:rPr>
        <w:t xml:space="preserve">Слайд 4. </w:t>
      </w:r>
      <w:r w:rsidR="00151796" w:rsidRPr="00D540C2">
        <w:rPr>
          <w:rFonts w:ascii="Book Antiqua" w:hAnsi="Book Antiqua"/>
          <w:b/>
          <w:i/>
          <w:sz w:val="24"/>
          <w:szCs w:val="24"/>
          <w:u w:val="single"/>
          <w:lang w:val="uk-UA"/>
        </w:rPr>
        <w:t xml:space="preserve"> </w:t>
      </w:r>
    </w:p>
    <w:p w:rsidR="005C2CB8" w:rsidRPr="00D540C2" w:rsidRDefault="00A30A0A" w:rsidP="005C2CB8">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Ще за життя Кобзар став у народі легендарним, але зоря його засяяла лише по смерті. Нині ім’я Шевченка відоме на всіх континентах. Його твори звучать у перекладах на десятки мов світу. Але особливо благоговійно ставляться до Кобзаря його нащадки. І сьогоднішнє наше свято – данина пам’яті великому поетові-правдоборцю. </w:t>
      </w:r>
      <w:r w:rsidR="005C2CB8" w:rsidRPr="00D540C2">
        <w:rPr>
          <w:rFonts w:ascii="Book Antiqua" w:hAnsi="Book Antiqua"/>
          <w:i/>
          <w:sz w:val="24"/>
          <w:szCs w:val="24"/>
          <w:lang w:val="uk-UA"/>
        </w:rPr>
        <w:t xml:space="preserve">Він є для нас і Батьком Тарасом, натхненним голосом цілого народу, її Пророком, і національною святинею. </w:t>
      </w:r>
    </w:p>
    <w:p w:rsidR="005C2CB8" w:rsidRPr="00D540C2" w:rsidRDefault="005C2CB8" w:rsidP="005C2CB8">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Коли у будь-якому гурті заходить мова про Т. Г. Шевченка, то перше, що спадає всім на думку, що  це</w:t>
      </w:r>
      <w:r w:rsidR="00391BF4" w:rsidRPr="00D540C2">
        <w:rPr>
          <w:rFonts w:ascii="Book Antiqua" w:hAnsi="Book Antiqua"/>
          <w:i/>
          <w:sz w:val="24"/>
          <w:szCs w:val="24"/>
          <w:lang w:val="uk-UA"/>
        </w:rPr>
        <w:t xml:space="preserve"> – поет, що це – </w:t>
      </w:r>
      <w:r w:rsidRPr="00D540C2">
        <w:rPr>
          <w:rFonts w:ascii="Book Antiqua" w:hAnsi="Book Antiqua"/>
          <w:i/>
          <w:sz w:val="24"/>
          <w:szCs w:val="24"/>
          <w:lang w:val="uk-UA"/>
        </w:rPr>
        <w:t>кріпак, який розірвав пута неволі та став усесвітньо відомим. Але поезія дуже тісно пов’язана з піснею. Більшість із вас знає, що багато віршів Т. Шевченка стали піснями. Народ їх любить, знає. Вони стали  настільки популярними, що їх навіть не вважають авторськими, вони стали по-справжньому народними. Це такі, як «Заповіт», «Сонце заходить, гори чорніють», «Сумно, сумно серед неба», «Реве та стогне Дніпр широкий», «Дивлюся, аж світ</w:t>
      </w:r>
      <w:r w:rsidR="00075A34" w:rsidRPr="00D540C2">
        <w:rPr>
          <w:rFonts w:ascii="Book Antiqua" w:hAnsi="Book Antiqua"/>
          <w:i/>
          <w:sz w:val="24"/>
          <w:szCs w:val="24"/>
          <w:lang w:val="uk-UA"/>
        </w:rPr>
        <w:t xml:space="preserve">ає», «Тече вода  з-під явора», </w:t>
      </w:r>
      <w:r w:rsidRPr="00D540C2">
        <w:rPr>
          <w:rFonts w:ascii="Book Antiqua" w:hAnsi="Book Antiqua"/>
          <w:i/>
          <w:sz w:val="24"/>
          <w:szCs w:val="24"/>
          <w:lang w:val="uk-UA"/>
        </w:rPr>
        <w:t xml:space="preserve">«Вітре буйний, вітре буйний», «Зоре моя </w:t>
      </w:r>
      <w:proofErr w:type="spellStart"/>
      <w:r w:rsidRPr="00D540C2">
        <w:rPr>
          <w:rFonts w:ascii="Book Antiqua" w:hAnsi="Book Antiqua"/>
          <w:i/>
          <w:sz w:val="24"/>
          <w:szCs w:val="24"/>
          <w:lang w:val="uk-UA"/>
        </w:rPr>
        <w:t>вечірняя</w:t>
      </w:r>
      <w:proofErr w:type="spellEnd"/>
      <w:r w:rsidRPr="00D540C2">
        <w:rPr>
          <w:rFonts w:ascii="Book Antiqua" w:hAnsi="Book Antiqua"/>
          <w:i/>
          <w:sz w:val="24"/>
          <w:szCs w:val="24"/>
          <w:lang w:val="uk-UA"/>
        </w:rPr>
        <w:t>», «У гаю, у гаю», «І</w:t>
      </w:r>
      <w:r w:rsidR="00075A34" w:rsidRPr="00D540C2">
        <w:rPr>
          <w:rFonts w:ascii="Book Antiqua" w:hAnsi="Book Antiqua"/>
          <w:i/>
          <w:sz w:val="24"/>
          <w:szCs w:val="24"/>
          <w:lang w:val="uk-UA"/>
        </w:rPr>
        <w:t>з</w:t>
      </w:r>
      <w:r w:rsidRPr="00D540C2">
        <w:rPr>
          <w:rFonts w:ascii="Book Antiqua" w:hAnsi="Book Antiqua"/>
          <w:i/>
          <w:sz w:val="24"/>
          <w:szCs w:val="24"/>
          <w:lang w:val="uk-UA"/>
        </w:rPr>
        <w:t>-за гаю сонце сходить», «Якби мені черевички», «Бандуристе, орле сизий», «</w:t>
      </w:r>
      <w:proofErr w:type="spellStart"/>
      <w:r w:rsidRPr="00D540C2">
        <w:rPr>
          <w:rFonts w:ascii="Book Antiqua" w:hAnsi="Book Antiqua"/>
          <w:i/>
          <w:sz w:val="24"/>
          <w:szCs w:val="24"/>
          <w:lang w:val="uk-UA"/>
        </w:rPr>
        <w:t>Пребендя</w:t>
      </w:r>
      <w:proofErr w:type="spellEnd"/>
      <w:r w:rsidRPr="00D540C2">
        <w:rPr>
          <w:rFonts w:ascii="Book Antiqua" w:hAnsi="Book Antiqua"/>
          <w:i/>
          <w:sz w:val="24"/>
          <w:szCs w:val="24"/>
          <w:lang w:val="uk-UA"/>
        </w:rPr>
        <w:t xml:space="preserve"> старий та сліпий», «Садок вишневий коло хати», «Од села до села»…</w:t>
      </w:r>
    </w:p>
    <w:p w:rsidR="00E446DA" w:rsidRPr="00D540C2" w:rsidRDefault="00E446DA" w:rsidP="005C2CB8">
      <w:pPr>
        <w:spacing w:after="0" w:line="240" w:lineRule="auto"/>
        <w:ind w:firstLine="709"/>
        <w:jc w:val="both"/>
        <w:rPr>
          <w:rFonts w:ascii="Book Antiqua" w:hAnsi="Book Antiqua"/>
          <w:i/>
          <w:sz w:val="24"/>
          <w:szCs w:val="24"/>
          <w:lang w:val="uk-UA"/>
        </w:rPr>
      </w:pPr>
      <w:proofErr w:type="spellStart"/>
      <w:r w:rsidRPr="00D540C2">
        <w:rPr>
          <w:rFonts w:ascii="Book Antiqua" w:hAnsi="Book Antiqua"/>
          <w:i/>
          <w:sz w:val="24"/>
          <w:szCs w:val="24"/>
          <w:lang w:val="uk-UA"/>
        </w:rPr>
        <w:t>Слюсаренко</w:t>
      </w:r>
      <w:proofErr w:type="spellEnd"/>
      <w:r w:rsidRPr="00D540C2">
        <w:rPr>
          <w:rFonts w:ascii="Book Antiqua" w:hAnsi="Book Antiqua"/>
          <w:i/>
          <w:sz w:val="24"/>
          <w:szCs w:val="24"/>
          <w:lang w:val="uk-UA"/>
        </w:rPr>
        <w:t xml:space="preserve"> Анна, учениця 3 класу, розповість нам «Реве та стогне Дніпр широкий». </w:t>
      </w:r>
    </w:p>
    <w:p w:rsidR="00D540C2" w:rsidRPr="00D540C2" w:rsidRDefault="00E446DA" w:rsidP="00A11E99">
      <w:pPr>
        <w:spacing w:after="0" w:line="240" w:lineRule="auto"/>
        <w:ind w:firstLine="709"/>
        <w:jc w:val="both"/>
        <w:rPr>
          <w:rFonts w:ascii="Book Antiqua" w:hAnsi="Book Antiqua"/>
          <w:b/>
          <w:i/>
          <w:sz w:val="24"/>
          <w:szCs w:val="24"/>
          <w:u w:val="single"/>
          <w:lang w:val="uk-UA"/>
        </w:rPr>
      </w:pPr>
      <w:r w:rsidRPr="00D540C2">
        <w:rPr>
          <w:rFonts w:ascii="Book Antiqua" w:hAnsi="Book Antiqua"/>
          <w:b/>
          <w:i/>
          <w:sz w:val="24"/>
          <w:szCs w:val="24"/>
          <w:u w:val="single"/>
          <w:lang w:val="uk-UA"/>
        </w:rPr>
        <w:t xml:space="preserve">Слайд 5. </w:t>
      </w:r>
      <w:r w:rsidR="00151796" w:rsidRPr="00D540C2">
        <w:rPr>
          <w:rFonts w:ascii="Book Antiqua" w:hAnsi="Book Antiqua"/>
          <w:b/>
          <w:i/>
          <w:sz w:val="24"/>
          <w:szCs w:val="24"/>
          <w:u w:val="single"/>
          <w:lang w:val="uk-UA"/>
        </w:rPr>
        <w:t xml:space="preserve"> </w:t>
      </w:r>
    </w:p>
    <w:p w:rsidR="00A11E99" w:rsidRPr="00D540C2" w:rsidRDefault="00A11E99"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Року 1814 з 26 на 27 лютого (старого стилю) темної ночі, перед світом, у селі Моринцях на </w:t>
      </w:r>
      <w:proofErr w:type="spellStart"/>
      <w:r w:rsidRPr="00D540C2">
        <w:rPr>
          <w:rFonts w:ascii="Book Antiqua" w:hAnsi="Book Antiqua"/>
          <w:i/>
          <w:sz w:val="24"/>
          <w:szCs w:val="24"/>
          <w:lang w:val="uk-UA"/>
        </w:rPr>
        <w:t>Звенигородщині</w:t>
      </w:r>
      <w:proofErr w:type="spellEnd"/>
      <w:r w:rsidRPr="00D540C2">
        <w:rPr>
          <w:rFonts w:ascii="Book Antiqua" w:hAnsi="Book Antiqua"/>
          <w:i/>
          <w:sz w:val="24"/>
          <w:szCs w:val="24"/>
          <w:lang w:val="uk-UA"/>
        </w:rPr>
        <w:t>, в хаті кріпака Григорія Шевченка блиснув єдиний на все село вогник, народилася панові нова кріпацька душа, а Укр</w:t>
      </w:r>
      <w:r w:rsidR="00C56C26" w:rsidRPr="00D540C2">
        <w:rPr>
          <w:rFonts w:ascii="Book Antiqua" w:hAnsi="Book Antiqua"/>
          <w:i/>
          <w:sz w:val="24"/>
          <w:szCs w:val="24"/>
          <w:lang w:val="uk-UA"/>
        </w:rPr>
        <w:t>аїні – її великий співець Тарас </w:t>
      </w:r>
      <w:r w:rsidRPr="00D540C2">
        <w:rPr>
          <w:rFonts w:ascii="Book Antiqua" w:hAnsi="Book Antiqua"/>
          <w:i/>
          <w:sz w:val="24"/>
          <w:szCs w:val="24"/>
          <w:lang w:val="uk-UA"/>
        </w:rPr>
        <w:t xml:space="preserve">Шевченко. Хрестили новонародженого 28. Хрещеним батьком був Григорій Іванович Дяденко, житель моршинський. Ім’я підказали святці – список святих. Грецьке ім’я </w:t>
      </w:r>
      <w:proofErr w:type="spellStart"/>
      <w:r w:rsidRPr="00D540C2">
        <w:rPr>
          <w:rFonts w:ascii="Book Antiqua" w:hAnsi="Book Antiqua"/>
          <w:i/>
          <w:sz w:val="24"/>
          <w:szCs w:val="24"/>
          <w:lang w:val="uk-UA"/>
        </w:rPr>
        <w:t>Тарактикос</w:t>
      </w:r>
      <w:proofErr w:type="spellEnd"/>
      <w:r w:rsidRPr="00D540C2">
        <w:rPr>
          <w:rFonts w:ascii="Book Antiqua" w:hAnsi="Book Antiqua"/>
          <w:i/>
          <w:sz w:val="24"/>
          <w:szCs w:val="24"/>
          <w:lang w:val="uk-UA"/>
        </w:rPr>
        <w:t xml:space="preserve"> перекладалося як «здатний на непокору, бунтар»…</w:t>
      </w:r>
    </w:p>
    <w:p w:rsidR="007607E1" w:rsidRPr="00D540C2" w:rsidRDefault="007607E1"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Учениця 2 класу </w:t>
      </w:r>
      <w:proofErr w:type="spellStart"/>
      <w:r w:rsidRPr="00D540C2">
        <w:rPr>
          <w:rFonts w:ascii="Book Antiqua" w:hAnsi="Book Antiqua"/>
          <w:i/>
          <w:sz w:val="24"/>
          <w:szCs w:val="24"/>
          <w:lang w:val="uk-UA"/>
        </w:rPr>
        <w:t>Бершадська</w:t>
      </w:r>
      <w:proofErr w:type="spellEnd"/>
      <w:r w:rsidRPr="00D540C2">
        <w:rPr>
          <w:rFonts w:ascii="Book Antiqua" w:hAnsi="Book Antiqua"/>
          <w:i/>
          <w:sz w:val="24"/>
          <w:szCs w:val="24"/>
          <w:lang w:val="uk-UA"/>
        </w:rPr>
        <w:t xml:space="preserve"> Каміла виконає поезію «Садок вишневий коло хати». </w:t>
      </w:r>
    </w:p>
    <w:p w:rsidR="00A11E99" w:rsidRPr="00D540C2" w:rsidRDefault="00A11E99"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Його творчий спадок  безцінний</w:t>
      </w:r>
      <w:r w:rsidR="00C56C26" w:rsidRPr="00D540C2">
        <w:rPr>
          <w:rFonts w:ascii="Book Antiqua" w:hAnsi="Book Antiqua"/>
          <w:i/>
          <w:sz w:val="24"/>
          <w:szCs w:val="24"/>
          <w:lang w:val="uk-UA"/>
        </w:rPr>
        <w:t>, бо він втілює  собою вольовий</w:t>
      </w:r>
      <w:r w:rsidRPr="00D540C2">
        <w:rPr>
          <w:rFonts w:ascii="Book Antiqua" w:hAnsi="Book Antiqua"/>
          <w:i/>
          <w:sz w:val="24"/>
          <w:szCs w:val="24"/>
          <w:lang w:val="uk-UA"/>
        </w:rPr>
        <w:t>, вільний, великий український народ. Україна – це Шевченко, Шевченко – це Україна. Його дитинство було дуже важке:злидні, панщина,рано померла матір, батько одружився, а мачуха його не дуже л</w:t>
      </w:r>
      <w:r w:rsidR="00E7505E" w:rsidRPr="00D540C2">
        <w:rPr>
          <w:rFonts w:ascii="Book Antiqua" w:hAnsi="Book Antiqua"/>
          <w:i/>
          <w:sz w:val="24"/>
          <w:szCs w:val="24"/>
          <w:lang w:val="uk-UA"/>
        </w:rPr>
        <w:t>юбила, і навіть сестра Катерина</w:t>
      </w:r>
      <w:r w:rsidRPr="00D540C2">
        <w:rPr>
          <w:rFonts w:ascii="Book Antiqua" w:hAnsi="Book Antiqua"/>
          <w:i/>
          <w:sz w:val="24"/>
          <w:szCs w:val="24"/>
          <w:lang w:val="uk-UA"/>
        </w:rPr>
        <w:t>, яка опікувалась маленьким Тарасиком  вийшла заміж і покинула його. І не дивлячись на всі негаразди своєї долі, Тарасове серце було повне любові й віри. Він ріс дуже омріяним і допитливим,з цікавістю до всього, що його оточувало навколо. І тому він з жадібністю вчився у дяківській школі, щоб висловити  всі емоції, всю любов до рідної неньки України. Сотню разів у своїй творчості він повертався до білих щасливих хатинок, таємничих зелених бур'янів, ніжних квітучих гаїв, тендітної тополі, могутнього Дніпра. Натхнення і дивовижні образи він черпав з простих людей  і звичайного життя, які втілював в неперевершені шедеври.</w:t>
      </w:r>
      <w:r w:rsidR="00800124" w:rsidRPr="00D540C2">
        <w:rPr>
          <w:rFonts w:ascii="Book Antiqua" w:hAnsi="Book Antiqua"/>
          <w:i/>
          <w:sz w:val="24"/>
          <w:szCs w:val="24"/>
          <w:lang w:val="uk-UA"/>
        </w:rPr>
        <w:t xml:space="preserve"> Пісні кобзарів із жадібністю слухав і запам’ятовував маленький Тарас. </w:t>
      </w:r>
    </w:p>
    <w:p w:rsidR="007607E1" w:rsidRPr="00D540C2" w:rsidRDefault="007607E1" w:rsidP="00A11E99">
      <w:pPr>
        <w:spacing w:after="0" w:line="240" w:lineRule="auto"/>
        <w:ind w:firstLine="709"/>
        <w:jc w:val="both"/>
        <w:rPr>
          <w:rFonts w:ascii="Book Antiqua" w:hAnsi="Book Antiqua"/>
          <w:i/>
          <w:sz w:val="24"/>
          <w:szCs w:val="24"/>
          <w:lang w:val="uk-UA"/>
        </w:rPr>
      </w:pPr>
      <w:proofErr w:type="spellStart"/>
      <w:r w:rsidRPr="00D540C2">
        <w:rPr>
          <w:rFonts w:ascii="Book Antiqua" w:hAnsi="Book Antiqua"/>
          <w:i/>
          <w:sz w:val="24"/>
          <w:szCs w:val="24"/>
          <w:lang w:val="uk-UA"/>
        </w:rPr>
        <w:t>Клюєнко</w:t>
      </w:r>
      <w:proofErr w:type="spellEnd"/>
      <w:r w:rsidRPr="00D540C2">
        <w:rPr>
          <w:rFonts w:ascii="Book Antiqua" w:hAnsi="Book Antiqua"/>
          <w:i/>
          <w:sz w:val="24"/>
          <w:szCs w:val="24"/>
          <w:lang w:val="uk-UA"/>
        </w:rPr>
        <w:t xml:space="preserve"> Анастасія, учениця 4 класу, виконає поезію «І досі сниться». </w:t>
      </w:r>
    </w:p>
    <w:p w:rsidR="0002062E" w:rsidRDefault="0002062E" w:rsidP="00C56C26">
      <w:pPr>
        <w:spacing w:after="0" w:line="240" w:lineRule="auto"/>
        <w:ind w:firstLine="709"/>
        <w:jc w:val="both"/>
        <w:rPr>
          <w:rFonts w:ascii="Book Antiqua" w:hAnsi="Book Antiqua"/>
          <w:b/>
          <w:i/>
          <w:sz w:val="24"/>
          <w:szCs w:val="24"/>
          <w:u w:val="single"/>
          <w:lang w:val="uk-UA"/>
        </w:rPr>
      </w:pPr>
    </w:p>
    <w:p w:rsidR="00D540C2" w:rsidRPr="00D540C2" w:rsidRDefault="00E446DA" w:rsidP="00C56C26">
      <w:pPr>
        <w:spacing w:after="0" w:line="240" w:lineRule="auto"/>
        <w:ind w:firstLine="709"/>
        <w:jc w:val="both"/>
        <w:rPr>
          <w:rFonts w:ascii="Book Antiqua" w:hAnsi="Book Antiqua"/>
          <w:b/>
          <w:i/>
          <w:sz w:val="24"/>
          <w:szCs w:val="24"/>
          <w:u w:val="single"/>
          <w:lang w:val="uk-UA"/>
        </w:rPr>
      </w:pPr>
      <w:r w:rsidRPr="00D540C2">
        <w:rPr>
          <w:rFonts w:ascii="Book Antiqua" w:hAnsi="Book Antiqua"/>
          <w:b/>
          <w:i/>
          <w:sz w:val="24"/>
          <w:szCs w:val="24"/>
          <w:u w:val="single"/>
          <w:lang w:val="uk-UA"/>
        </w:rPr>
        <w:lastRenderedPageBreak/>
        <w:t xml:space="preserve">Слайд 6. </w:t>
      </w:r>
      <w:r w:rsidR="00151796" w:rsidRPr="00D540C2">
        <w:rPr>
          <w:rFonts w:ascii="Book Antiqua" w:hAnsi="Book Antiqua"/>
          <w:b/>
          <w:i/>
          <w:sz w:val="24"/>
          <w:szCs w:val="24"/>
          <w:u w:val="single"/>
          <w:lang w:val="uk-UA"/>
        </w:rPr>
        <w:t xml:space="preserve">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А ви знаєте, що ми трохи дізналися про родовід Шевченка. На жаль, таких документів дуже мало. Спробу заповнити «білу пляму» в родоводі Т. Шевченка зробили родичі поета – його правнук – письменник Дмитро </w:t>
      </w:r>
      <w:proofErr w:type="spellStart"/>
      <w:r w:rsidRPr="00D540C2">
        <w:rPr>
          <w:rFonts w:ascii="Book Antiqua" w:hAnsi="Book Antiqua"/>
          <w:i/>
          <w:sz w:val="24"/>
          <w:szCs w:val="24"/>
          <w:lang w:val="uk-UA"/>
        </w:rPr>
        <w:t>Красицький</w:t>
      </w:r>
      <w:proofErr w:type="spellEnd"/>
      <w:r w:rsidRPr="00D540C2">
        <w:rPr>
          <w:rFonts w:ascii="Book Antiqua" w:hAnsi="Book Antiqua"/>
          <w:i/>
          <w:sz w:val="24"/>
          <w:szCs w:val="24"/>
          <w:lang w:val="uk-UA"/>
        </w:rPr>
        <w:t xml:space="preserve"> та правнучка Людмила </w:t>
      </w:r>
      <w:proofErr w:type="spellStart"/>
      <w:r w:rsidRPr="00D540C2">
        <w:rPr>
          <w:rFonts w:ascii="Book Antiqua" w:hAnsi="Book Antiqua"/>
          <w:i/>
          <w:sz w:val="24"/>
          <w:szCs w:val="24"/>
          <w:lang w:val="uk-UA"/>
        </w:rPr>
        <w:t>Красицька</w:t>
      </w:r>
      <w:proofErr w:type="spellEnd"/>
      <w:r w:rsidRPr="00D540C2">
        <w:rPr>
          <w:rFonts w:ascii="Book Antiqua" w:hAnsi="Book Antiqua"/>
          <w:i/>
          <w:sz w:val="24"/>
          <w:szCs w:val="24"/>
          <w:lang w:val="uk-UA"/>
        </w:rPr>
        <w:t>: Шевченки – рід у Кирилівці (</w:t>
      </w:r>
      <w:proofErr w:type="spellStart"/>
      <w:r w:rsidRPr="00D540C2">
        <w:rPr>
          <w:rFonts w:ascii="Book Antiqua" w:hAnsi="Book Antiqua"/>
          <w:i/>
          <w:sz w:val="24"/>
          <w:szCs w:val="24"/>
          <w:lang w:val="uk-UA"/>
        </w:rPr>
        <w:t>Керелівці</w:t>
      </w:r>
      <w:proofErr w:type="spellEnd"/>
      <w:r w:rsidRPr="00D540C2">
        <w:rPr>
          <w:rFonts w:ascii="Book Antiqua" w:hAnsi="Book Antiqua"/>
          <w:i/>
          <w:sz w:val="24"/>
          <w:szCs w:val="24"/>
          <w:lang w:val="uk-UA"/>
        </w:rPr>
        <w:t>) давній. Коріння його сягає у ХVІІІ століття…</w:t>
      </w:r>
    </w:p>
    <w:p w:rsidR="007607E1" w:rsidRPr="00D540C2" w:rsidRDefault="007607E1" w:rsidP="00C56C26">
      <w:pPr>
        <w:spacing w:after="0" w:line="240" w:lineRule="auto"/>
        <w:ind w:firstLine="709"/>
        <w:jc w:val="both"/>
        <w:rPr>
          <w:rFonts w:ascii="Book Antiqua" w:hAnsi="Book Antiqua"/>
          <w:i/>
          <w:sz w:val="24"/>
          <w:szCs w:val="24"/>
          <w:lang w:val="uk-UA"/>
        </w:rPr>
      </w:pPr>
      <w:proofErr w:type="spellStart"/>
      <w:r w:rsidRPr="00D540C2">
        <w:rPr>
          <w:rFonts w:ascii="Book Antiqua" w:hAnsi="Book Antiqua"/>
          <w:i/>
          <w:sz w:val="24"/>
          <w:szCs w:val="24"/>
          <w:lang w:val="uk-UA"/>
        </w:rPr>
        <w:t>Гецко</w:t>
      </w:r>
      <w:proofErr w:type="spellEnd"/>
      <w:r w:rsidRPr="00D540C2">
        <w:rPr>
          <w:rFonts w:ascii="Book Antiqua" w:hAnsi="Book Antiqua"/>
          <w:i/>
          <w:sz w:val="24"/>
          <w:szCs w:val="24"/>
          <w:lang w:val="uk-UA"/>
        </w:rPr>
        <w:t xml:space="preserve"> Єлизавета, учениця 6 класу, розповість «За </w:t>
      </w:r>
      <w:proofErr w:type="spellStart"/>
      <w:r w:rsidRPr="00D540C2">
        <w:rPr>
          <w:rFonts w:ascii="Book Antiqua" w:hAnsi="Book Antiqua"/>
          <w:i/>
          <w:sz w:val="24"/>
          <w:szCs w:val="24"/>
          <w:lang w:val="uk-UA"/>
        </w:rPr>
        <w:t>карії</w:t>
      </w:r>
      <w:proofErr w:type="spellEnd"/>
      <w:r w:rsidRPr="00D540C2">
        <w:rPr>
          <w:rFonts w:ascii="Book Antiqua" w:hAnsi="Book Antiqua"/>
          <w:i/>
          <w:sz w:val="24"/>
          <w:szCs w:val="24"/>
          <w:lang w:val="uk-UA"/>
        </w:rPr>
        <w:t xml:space="preserve"> оченята».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20 серпня 1823 року мати його ще молодою померла на 32 році свого віку. На руках удівця Григорія Шевченка залишилось п’ятеро сиріт: Микита – 12 років, Тарас – 10 років, Ярина – 8 років, Марія – 4 роки, Йосип – 2 роки. (Катерина уже була заміжньою). Батько одружується вдруге. Взяв з Моринець вдову Оксану </w:t>
      </w:r>
      <w:proofErr w:type="spellStart"/>
      <w:r w:rsidRPr="00D540C2">
        <w:rPr>
          <w:rFonts w:ascii="Book Antiqua" w:hAnsi="Book Antiqua"/>
          <w:i/>
          <w:sz w:val="24"/>
          <w:szCs w:val="24"/>
          <w:lang w:val="uk-UA"/>
        </w:rPr>
        <w:t>Терещенчиху</w:t>
      </w:r>
      <w:proofErr w:type="spellEnd"/>
      <w:r w:rsidRPr="00D540C2">
        <w:rPr>
          <w:rFonts w:ascii="Book Antiqua" w:hAnsi="Book Antiqua"/>
          <w:i/>
          <w:sz w:val="24"/>
          <w:szCs w:val="24"/>
          <w:lang w:val="uk-UA"/>
        </w:rPr>
        <w:t xml:space="preserve"> з трьома дітьми. У родину свого другого чоловіка не принесла вона кохання тихого, життя спокійного. Не замінила вона дітям рідної матері. Років через 20 після цього Тарас напише: «Хто хоч здалеку бачив мачуху і </w:t>
      </w:r>
      <w:proofErr w:type="spellStart"/>
      <w:r w:rsidRPr="00D540C2">
        <w:rPr>
          <w:rFonts w:ascii="Book Antiqua" w:hAnsi="Book Antiqua"/>
          <w:i/>
          <w:sz w:val="24"/>
          <w:szCs w:val="24"/>
          <w:lang w:val="uk-UA"/>
        </w:rPr>
        <w:t>зведенят</w:t>
      </w:r>
      <w:proofErr w:type="spellEnd"/>
      <w:r w:rsidRPr="00D540C2">
        <w:rPr>
          <w:rFonts w:ascii="Book Antiqua" w:hAnsi="Book Antiqua"/>
          <w:i/>
          <w:sz w:val="24"/>
          <w:szCs w:val="24"/>
          <w:lang w:val="uk-UA"/>
        </w:rPr>
        <w:t xml:space="preserve">, той звичайно бачив пекло… Не було години, щоб меж </w:t>
      </w:r>
      <w:proofErr w:type="spellStart"/>
      <w:r w:rsidRPr="00D540C2">
        <w:rPr>
          <w:rFonts w:ascii="Book Antiqua" w:hAnsi="Book Antiqua"/>
          <w:i/>
          <w:sz w:val="24"/>
          <w:szCs w:val="24"/>
          <w:lang w:val="uk-UA"/>
        </w:rPr>
        <w:t>зведенятами</w:t>
      </w:r>
      <w:proofErr w:type="spellEnd"/>
      <w:r w:rsidRPr="00D540C2">
        <w:rPr>
          <w:rFonts w:ascii="Book Antiqua" w:hAnsi="Book Antiqua"/>
          <w:i/>
          <w:sz w:val="24"/>
          <w:szCs w:val="24"/>
          <w:lang w:val="uk-UA"/>
        </w:rPr>
        <w:t xml:space="preserve"> не було сварки, бійки, сліз!»</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Тепер у життя малого Тарасика вплітаються чорні кольори печалі, журби за мамою, тяжка </w:t>
      </w:r>
      <w:proofErr w:type="spellStart"/>
      <w:r w:rsidRPr="00D540C2">
        <w:rPr>
          <w:rFonts w:ascii="Book Antiqua" w:hAnsi="Book Antiqua"/>
          <w:i/>
          <w:sz w:val="24"/>
          <w:szCs w:val="24"/>
          <w:lang w:val="uk-UA"/>
        </w:rPr>
        <w:t>напівсирітська</w:t>
      </w:r>
      <w:proofErr w:type="spellEnd"/>
      <w:r w:rsidRPr="00D540C2">
        <w:rPr>
          <w:rFonts w:ascii="Book Antiqua" w:hAnsi="Book Antiqua"/>
          <w:i/>
          <w:sz w:val="24"/>
          <w:szCs w:val="24"/>
          <w:lang w:val="uk-UA"/>
        </w:rPr>
        <w:t xml:space="preserve"> доля. </w:t>
      </w:r>
    </w:p>
    <w:p w:rsidR="007607E1" w:rsidRPr="00D540C2" w:rsidRDefault="007607E1"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Учениця 3 класу Панасенко Анастасія виконає поезію «Мені тринадцятий минало…».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А мені запам’яталося таке: в 11-й рік свого народження Тарас почув від мачухи: «Не жилець твій батько на цьому світі – помре скоро». Заплакав хлопець і вибіг з хати. Як жити сироті? А батько, відчуваючи наближення кінця, давав розпорядження щодо майбутнього свого нехитрого скарбу. Тоді й почули люди від нього: 21 березня 1825 року батько Тараса - Григорій Іванович Шевченко помер. Але його пророчі слова щодо майбутнього сина справдилися. Доля судилася Тарасові  справді незвичайна.</w:t>
      </w:r>
    </w:p>
    <w:p w:rsidR="007607E1" w:rsidRPr="00D540C2" w:rsidRDefault="0015179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Учениця 5 класу </w:t>
      </w:r>
      <w:proofErr w:type="spellStart"/>
      <w:r w:rsidRPr="00D540C2">
        <w:rPr>
          <w:rFonts w:ascii="Book Antiqua" w:hAnsi="Book Antiqua"/>
          <w:i/>
          <w:sz w:val="24"/>
          <w:szCs w:val="24"/>
          <w:lang w:val="uk-UA"/>
        </w:rPr>
        <w:t>Продайвода</w:t>
      </w:r>
      <w:proofErr w:type="spellEnd"/>
      <w:r w:rsidRPr="00D540C2">
        <w:rPr>
          <w:rFonts w:ascii="Book Antiqua" w:hAnsi="Book Antiqua"/>
          <w:i/>
          <w:sz w:val="24"/>
          <w:szCs w:val="24"/>
          <w:lang w:val="uk-UA"/>
        </w:rPr>
        <w:t xml:space="preserve"> Оксана виконає поетичний твір «Минаючи убогі села». </w:t>
      </w:r>
    </w:p>
    <w:p w:rsidR="00D540C2" w:rsidRPr="00D540C2" w:rsidRDefault="00E446DA" w:rsidP="000406A0">
      <w:pPr>
        <w:spacing w:after="0" w:line="240" w:lineRule="auto"/>
        <w:ind w:firstLine="709"/>
        <w:jc w:val="both"/>
        <w:rPr>
          <w:rFonts w:ascii="Book Antiqua" w:hAnsi="Book Antiqua"/>
          <w:b/>
          <w:i/>
          <w:sz w:val="24"/>
          <w:szCs w:val="24"/>
          <w:u w:val="single"/>
          <w:lang w:val="uk-UA"/>
        </w:rPr>
      </w:pPr>
      <w:r w:rsidRPr="00D540C2">
        <w:rPr>
          <w:rFonts w:ascii="Book Antiqua" w:hAnsi="Book Antiqua"/>
          <w:b/>
          <w:i/>
          <w:sz w:val="24"/>
          <w:szCs w:val="24"/>
          <w:u w:val="single"/>
          <w:lang w:val="uk-UA"/>
        </w:rPr>
        <w:t xml:space="preserve">Слайд 7. </w:t>
      </w:r>
      <w:r w:rsidR="00151796" w:rsidRPr="00D540C2">
        <w:rPr>
          <w:rFonts w:ascii="Book Antiqua" w:hAnsi="Book Antiqua"/>
          <w:b/>
          <w:i/>
          <w:sz w:val="24"/>
          <w:szCs w:val="24"/>
          <w:u w:val="single"/>
          <w:lang w:val="uk-UA"/>
        </w:rPr>
        <w:t xml:space="preserve"> </w:t>
      </w:r>
    </w:p>
    <w:p w:rsidR="000406A0" w:rsidRPr="00D540C2" w:rsidRDefault="00C56C26" w:rsidP="000406A0">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Після смерті батька малий Тарас на літо пішов у пастухи. </w:t>
      </w:r>
      <w:r w:rsidR="000406A0" w:rsidRPr="00D540C2">
        <w:rPr>
          <w:rFonts w:ascii="Book Antiqua" w:hAnsi="Book Antiqua"/>
          <w:i/>
          <w:sz w:val="24"/>
          <w:szCs w:val="24"/>
          <w:lang w:val="uk-UA"/>
        </w:rPr>
        <w:t xml:space="preserve">Ріс Тарас розумної і допитливою дитиною, хотів усе знати. Вугіллям, крейдою чи олівцем він малював скрізь, де тільки міг: на стінах, на дверях, папері. Ходив він від села до села у пошуках учителя. </w:t>
      </w:r>
    </w:p>
    <w:p w:rsidR="007607E1" w:rsidRPr="00D540C2" w:rsidRDefault="007607E1" w:rsidP="000406A0">
      <w:pPr>
        <w:spacing w:after="0" w:line="240" w:lineRule="auto"/>
        <w:ind w:firstLine="709"/>
        <w:jc w:val="both"/>
        <w:rPr>
          <w:rFonts w:ascii="Book Antiqua" w:hAnsi="Book Antiqua"/>
          <w:i/>
          <w:sz w:val="24"/>
          <w:szCs w:val="24"/>
          <w:lang w:val="uk-UA"/>
        </w:rPr>
      </w:pPr>
      <w:proofErr w:type="spellStart"/>
      <w:r w:rsidRPr="00D540C2">
        <w:rPr>
          <w:rFonts w:ascii="Book Antiqua" w:hAnsi="Book Antiqua"/>
          <w:i/>
          <w:sz w:val="24"/>
          <w:szCs w:val="24"/>
          <w:lang w:val="uk-UA"/>
        </w:rPr>
        <w:t>Чехмейстер</w:t>
      </w:r>
      <w:proofErr w:type="spellEnd"/>
      <w:r w:rsidRPr="00D540C2">
        <w:rPr>
          <w:rFonts w:ascii="Book Antiqua" w:hAnsi="Book Antiqua"/>
          <w:i/>
          <w:sz w:val="24"/>
          <w:szCs w:val="24"/>
          <w:lang w:val="uk-UA"/>
        </w:rPr>
        <w:t xml:space="preserve"> Ангеліна, учениця 2 класу, розповість «Мені тринадцятий минало».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Перше, ясне і чисте почуття дитячого кохання до Оксани Коваленко мало, безперечно, великий  вплив на дальший розвиток юнака. Дорогим ім’ям Оксана – він називав героїнь своїх багатьох творів.</w:t>
      </w:r>
    </w:p>
    <w:p w:rsidR="007607E1" w:rsidRPr="00D540C2" w:rsidRDefault="007607E1"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Учениця 9 класу </w:t>
      </w:r>
      <w:proofErr w:type="spellStart"/>
      <w:r w:rsidRPr="00D540C2">
        <w:rPr>
          <w:rFonts w:ascii="Book Antiqua" w:hAnsi="Book Antiqua"/>
          <w:i/>
          <w:sz w:val="24"/>
          <w:szCs w:val="24"/>
          <w:lang w:val="uk-UA"/>
        </w:rPr>
        <w:t>Хохлова</w:t>
      </w:r>
      <w:proofErr w:type="spellEnd"/>
      <w:r w:rsidR="00151796" w:rsidRPr="00D540C2">
        <w:rPr>
          <w:rFonts w:ascii="Book Antiqua" w:hAnsi="Book Antiqua"/>
          <w:i/>
          <w:sz w:val="24"/>
          <w:szCs w:val="24"/>
          <w:lang w:val="uk-UA"/>
        </w:rPr>
        <w:t xml:space="preserve"> </w:t>
      </w:r>
      <w:r w:rsidRPr="00D540C2">
        <w:rPr>
          <w:rFonts w:ascii="Book Antiqua" w:hAnsi="Book Antiqua"/>
          <w:i/>
          <w:sz w:val="24"/>
          <w:szCs w:val="24"/>
          <w:lang w:val="uk-UA"/>
        </w:rPr>
        <w:t>Єлизавета</w:t>
      </w:r>
      <w:r w:rsidRPr="00D540C2">
        <w:rPr>
          <w:rFonts w:ascii="Book Antiqua" w:hAnsi="Book Antiqua"/>
          <w:i/>
          <w:color w:val="FF0000"/>
          <w:sz w:val="24"/>
          <w:szCs w:val="24"/>
          <w:lang w:val="uk-UA"/>
        </w:rPr>
        <w:t xml:space="preserve"> </w:t>
      </w:r>
      <w:r w:rsidRPr="00D540C2">
        <w:rPr>
          <w:rFonts w:ascii="Book Antiqua" w:hAnsi="Book Antiqua"/>
          <w:i/>
          <w:sz w:val="24"/>
          <w:szCs w:val="24"/>
          <w:lang w:val="uk-UA"/>
        </w:rPr>
        <w:t xml:space="preserve">виконає </w:t>
      </w:r>
      <w:r w:rsidR="001B6801" w:rsidRPr="00D540C2">
        <w:rPr>
          <w:rFonts w:ascii="Book Antiqua" w:hAnsi="Book Antiqua"/>
          <w:i/>
          <w:sz w:val="24"/>
          <w:szCs w:val="24"/>
          <w:lang w:val="uk-UA"/>
        </w:rPr>
        <w:t>напам’ять</w:t>
      </w:r>
      <w:r w:rsidRPr="00D540C2">
        <w:rPr>
          <w:rFonts w:ascii="Book Antiqua" w:hAnsi="Book Antiqua"/>
          <w:i/>
          <w:sz w:val="24"/>
          <w:szCs w:val="24"/>
          <w:lang w:val="uk-UA"/>
        </w:rPr>
        <w:t xml:space="preserve"> поезію «І світає, і смеркає…».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Маючи велике бажання малювати, Шевченко вирішив навчитися малярній справі, щоб мати в руках фарби. Залишений напризволяще, він почав мандрувати від села до села в пошуках роботи і вчителя-маляра. І нарешті після довгих пошуків у віці 15 років Кобзар знайшов потрібного вчителя. </w:t>
      </w:r>
    </w:p>
    <w:p w:rsidR="007607E1" w:rsidRPr="00D540C2" w:rsidRDefault="007607E1"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Мироненко Наталія, учениця 4 класу розповість «І золотої, і дорогої…».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Так, доля судилася Тарасові справді незвичайна, але спочатку було сирітство. А символом його є чорна стрічка на рушничку дитинства нашого поета.</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У 1831 році пан </w:t>
      </w:r>
      <w:proofErr w:type="spellStart"/>
      <w:r w:rsidRPr="00D540C2">
        <w:rPr>
          <w:rFonts w:ascii="Book Antiqua" w:hAnsi="Book Antiqua"/>
          <w:i/>
          <w:sz w:val="24"/>
          <w:szCs w:val="24"/>
          <w:lang w:val="uk-UA"/>
        </w:rPr>
        <w:t>Енгельгардт</w:t>
      </w:r>
      <w:proofErr w:type="spellEnd"/>
      <w:r w:rsidRPr="00D540C2">
        <w:rPr>
          <w:rFonts w:ascii="Book Antiqua" w:hAnsi="Book Antiqua"/>
          <w:i/>
          <w:sz w:val="24"/>
          <w:szCs w:val="24"/>
          <w:lang w:val="uk-UA"/>
        </w:rPr>
        <w:t xml:space="preserve"> переїжджає до Петербурга і незабаром віддає Т. Шевченка на навчання до відомого тоді майстру живописних справ </w:t>
      </w:r>
      <w:proofErr w:type="spellStart"/>
      <w:r w:rsidRPr="00D540C2">
        <w:rPr>
          <w:rFonts w:ascii="Book Antiqua" w:hAnsi="Book Antiqua"/>
          <w:i/>
          <w:sz w:val="24"/>
          <w:szCs w:val="24"/>
          <w:lang w:val="uk-UA"/>
        </w:rPr>
        <w:t>Ширяєву</w:t>
      </w:r>
      <w:proofErr w:type="spellEnd"/>
      <w:r w:rsidRPr="00D540C2">
        <w:rPr>
          <w:rFonts w:ascii="Book Antiqua" w:hAnsi="Book Antiqua"/>
          <w:i/>
          <w:sz w:val="24"/>
          <w:szCs w:val="24"/>
          <w:lang w:val="uk-UA"/>
        </w:rPr>
        <w:t>. У своєму щоденнику через багато років Тарас Григорович згадував так: «</w:t>
      </w:r>
      <w:proofErr w:type="spellStart"/>
      <w:r w:rsidRPr="00D540C2">
        <w:rPr>
          <w:rFonts w:ascii="Book Antiqua" w:hAnsi="Book Antiqua"/>
          <w:i/>
          <w:sz w:val="24"/>
          <w:szCs w:val="24"/>
          <w:lang w:val="uk-UA"/>
        </w:rPr>
        <w:t>Ширяєв</w:t>
      </w:r>
      <w:proofErr w:type="spellEnd"/>
      <w:r w:rsidRPr="00D540C2">
        <w:rPr>
          <w:rFonts w:ascii="Book Antiqua" w:hAnsi="Book Antiqua"/>
          <w:i/>
          <w:sz w:val="24"/>
          <w:szCs w:val="24"/>
          <w:lang w:val="uk-UA"/>
        </w:rPr>
        <w:t xml:space="preserve"> був людиною грубою і жорстокою». </w:t>
      </w:r>
    </w:p>
    <w:p w:rsidR="007607E1" w:rsidRPr="00D540C2" w:rsidRDefault="007607E1"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Для виконання поезії «І виріс я на чужині» запрошується </w:t>
      </w:r>
      <w:proofErr w:type="spellStart"/>
      <w:r w:rsidRPr="00D540C2">
        <w:rPr>
          <w:rFonts w:ascii="Book Antiqua" w:hAnsi="Book Antiqua"/>
          <w:i/>
          <w:sz w:val="24"/>
          <w:szCs w:val="24"/>
          <w:lang w:val="uk-UA"/>
        </w:rPr>
        <w:t>Гецко</w:t>
      </w:r>
      <w:proofErr w:type="spellEnd"/>
      <w:r w:rsidRPr="00D540C2">
        <w:rPr>
          <w:rFonts w:ascii="Book Antiqua" w:hAnsi="Book Antiqua"/>
          <w:i/>
          <w:sz w:val="24"/>
          <w:szCs w:val="24"/>
          <w:lang w:val="uk-UA"/>
        </w:rPr>
        <w:t xml:space="preserve"> Катерина. </w:t>
      </w:r>
    </w:p>
    <w:p w:rsidR="009F07E0" w:rsidRPr="00D540C2" w:rsidRDefault="009F07E0"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Дергачова Дар’я і Кириченко Тетяна виконають поезію </w:t>
      </w:r>
      <w:r w:rsidR="001B6801" w:rsidRPr="00D540C2">
        <w:rPr>
          <w:rFonts w:ascii="Book Antiqua" w:hAnsi="Book Antiqua"/>
          <w:i/>
          <w:sz w:val="24"/>
          <w:szCs w:val="24"/>
          <w:lang w:val="uk-UA"/>
        </w:rPr>
        <w:t>«Якби ви знали</w:t>
      </w:r>
      <w:r w:rsidRPr="00D540C2">
        <w:rPr>
          <w:rFonts w:ascii="Book Antiqua" w:hAnsi="Book Antiqua"/>
          <w:i/>
          <w:sz w:val="24"/>
          <w:szCs w:val="24"/>
          <w:lang w:val="uk-UA"/>
        </w:rPr>
        <w:t xml:space="preserve"> паничі». </w:t>
      </w:r>
    </w:p>
    <w:p w:rsidR="00E446DA" w:rsidRPr="00D540C2" w:rsidRDefault="00E446DA" w:rsidP="00E446DA">
      <w:pPr>
        <w:spacing w:after="0" w:line="240" w:lineRule="auto"/>
        <w:ind w:firstLine="709"/>
        <w:jc w:val="both"/>
        <w:rPr>
          <w:rFonts w:ascii="Book Antiqua" w:hAnsi="Book Antiqua"/>
          <w:b/>
          <w:i/>
          <w:sz w:val="24"/>
          <w:szCs w:val="24"/>
          <w:u w:val="single"/>
          <w:lang w:val="uk-UA"/>
        </w:rPr>
      </w:pPr>
      <w:r w:rsidRPr="00D540C2">
        <w:rPr>
          <w:rFonts w:ascii="Book Antiqua" w:hAnsi="Book Antiqua"/>
          <w:b/>
          <w:i/>
          <w:sz w:val="24"/>
          <w:szCs w:val="24"/>
          <w:u w:val="single"/>
          <w:lang w:val="uk-UA"/>
        </w:rPr>
        <w:t xml:space="preserve">Слайд 8. </w:t>
      </w:r>
    </w:p>
    <w:p w:rsidR="00C56C26" w:rsidRPr="00D540C2" w:rsidRDefault="00C56C26" w:rsidP="00E446DA">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«Я у світлі весняні ночі бігав в Літній Сад малювати зі статуй… В один із таких сеансів я познайомився з художником Іваном Максимовичем Сошенко…», - «Автобіографія». Саме Сошенко зіграв велику роль у долі видатного художника – Шевченка. Саме він познайомив Тараса з відомим російським художником К. П. Брюлловим. </w:t>
      </w:r>
    </w:p>
    <w:p w:rsidR="009F07E0" w:rsidRPr="00D540C2" w:rsidRDefault="00151796" w:rsidP="00E446DA">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Для виконання поезії «Хустина» запрошується учениця 8 класу </w:t>
      </w:r>
      <w:proofErr w:type="spellStart"/>
      <w:r w:rsidRPr="00D540C2">
        <w:rPr>
          <w:rFonts w:ascii="Book Antiqua" w:hAnsi="Book Antiqua"/>
          <w:i/>
          <w:sz w:val="24"/>
          <w:szCs w:val="24"/>
          <w:lang w:val="uk-UA"/>
        </w:rPr>
        <w:t>Єщенко</w:t>
      </w:r>
      <w:proofErr w:type="spellEnd"/>
      <w:r w:rsidRPr="00D540C2">
        <w:rPr>
          <w:rFonts w:ascii="Book Antiqua" w:hAnsi="Book Antiqua"/>
          <w:i/>
          <w:sz w:val="24"/>
          <w:szCs w:val="24"/>
          <w:lang w:val="uk-UA"/>
        </w:rPr>
        <w:t xml:space="preserve"> Ельвіра.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22 квітня 1838 року Т. Шевченко отримав відпускну грамоту, підписану поміщиком </w:t>
      </w:r>
      <w:proofErr w:type="spellStart"/>
      <w:r w:rsidRPr="00D540C2">
        <w:rPr>
          <w:rFonts w:ascii="Book Antiqua" w:hAnsi="Book Antiqua"/>
          <w:i/>
          <w:sz w:val="24"/>
          <w:szCs w:val="24"/>
          <w:lang w:val="uk-UA"/>
        </w:rPr>
        <w:t>Енгельгардтом</w:t>
      </w:r>
      <w:proofErr w:type="spellEnd"/>
      <w:r w:rsidRPr="00D540C2">
        <w:rPr>
          <w:rFonts w:ascii="Book Antiqua" w:hAnsi="Book Antiqua"/>
          <w:i/>
          <w:sz w:val="24"/>
          <w:szCs w:val="24"/>
          <w:lang w:val="uk-UA"/>
        </w:rPr>
        <w:t xml:space="preserve"> і завірену свідками В. Жуковським, К. Брюлловим і М. Вільєгорським. «Живу, </w:t>
      </w:r>
      <w:r w:rsidRPr="00D540C2">
        <w:rPr>
          <w:rFonts w:ascii="Book Antiqua" w:hAnsi="Book Antiqua"/>
          <w:i/>
          <w:sz w:val="24"/>
          <w:szCs w:val="24"/>
          <w:lang w:val="uk-UA"/>
        </w:rPr>
        <w:lastRenderedPageBreak/>
        <w:t xml:space="preserve">учусь, нікому не кланяюсь, і нікого не боюсь... велике щастя </w:t>
      </w:r>
      <w:proofErr w:type="spellStart"/>
      <w:r w:rsidRPr="00D540C2">
        <w:rPr>
          <w:rFonts w:ascii="Book Antiqua" w:hAnsi="Book Antiqua"/>
          <w:i/>
          <w:sz w:val="24"/>
          <w:szCs w:val="24"/>
          <w:lang w:val="uk-UA"/>
        </w:rPr>
        <w:t>буть</w:t>
      </w:r>
      <w:proofErr w:type="spellEnd"/>
      <w:r w:rsidRPr="00D540C2">
        <w:rPr>
          <w:rFonts w:ascii="Book Antiqua" w:hAnsi="Book Antiqua"/>
          <w:i/>
          <w:sz w:val="24"/>
          <w:szCs w:val="24"/>
          <w:lang w:val="uk-UA"/>
        </w:rPr>
        <w:t xml:space="preserve"> вольним чоловіком…». Практично з цього  ж дня він починає відвідувати класи Академії мистецтв, причому потрапляє зразу в клас гіпсових фігур, обминаючи два попередні класи. А вже через два роки його акварельні портрети експонувались на академічній виставці, були відзначені художніми оглядачами петербурзьких газет.</w:t>
      </w:r>
    </w:p>
    <w:p w:rsidR="009F07E0" w:rsidRPr="00D540C2" w:rsidRDefault="001B6801" w:rsidP="00C56C26">
      <w:pPr>
        <w:spacing w:after="0" w:line="240" w:lineRule="auto"/>
        <w:ind w:firstLine="709"/>
        <w:jc w:val="both"/>
        <w:rPr>
          <w:rFonts w:ascii="Book Antiqua" w:hAnsi="Book Antiqua"/>
          <w:i/>
          <w:sz w:val="24"/>
          <w:szCs w:val="24"/>
          <w:lang w:val="uk-UA"/>
        </w:rPr>
      </w:pPr>
      <w:proofErr w:type="spellStart"/>
      <w:r w:rsidRPr="00D540C2">
        <w:rPr>
          <w:rFonts w:ascii="Book Antiqua" w:hAnsi="Book Antiqua"/>
          <w:i/>
          <w:sz w:val="24"/>
          <w:szCs w:val="24"/>
          <w:lang w:val="uk-UA"/>
        </w:rPr>
        <w:t>Вірченко</w:t>
      </w:r>
      <w:proofErr w:type="spellEnd"/>
      <w:r w:rsidRPr="00D540C2">
        <w:rPr>
          <w:rFonts w:ascii="Book Antiqua" w:hAnsi="Book Antiqua"/>
          <w:i/>
          <w:sz w:val="24"/>
          <w:szCs w:val="24"/>
          <w:lang w:val="uk-UA"/>
        </w:rPr>
        <w:t xml:space="preserve"> А</w:t>
      </w:r>
      <w:r w:rsidR="009F07E0" w:rsidRPr="00D540C2">
        <w:rPr>
          <w:rFonts w:ascii="Book Antiqua" w:hAnsi="Book Antiqua"/>
          <w:i/>
          <w:sz w:val="24"/>
          <w:szCs w:val="24"/>
          <w:lang w:val="uk-UA"/>
        </w:rPr>
        <w:t xml:space="preserve">ндрій, учень 6 класу виконає поетичний твір «Перебендя». </w:t>
      </w:r>
    </w:p>
    <w:p w:rsidR="00E446DA" w:rsidRPr="00D540C2" w:rsidRDefault="00E446DA" w:rsidP="00E446DA">
      <w:pPr>
        <w:spacing w:after="0" w:line="240" w:lineRule="auto"/>
        <w:ind w:firstLine="709"/>
        <w:jc w:val="both"/>
        <w:rPr>
          <w:rFonts w:ascii="Book Antiqua" w:hAnsi="Book Antiqua"/>
          <w:b/>
          <w:i/>
          <w:sz w:val="24"/>
          <w:szCs w:val="24"/>
          <w:u w:val="single"/>
          <w:lang w:val="uk-UA"/>
        </w:rPr>
      </w:pPr>
      <w:r w:rsidRPr="00D540C2">
        <w:rPr>
          <w:rFonts w:ascii="Book Antiqua" w:hAnsi="Book Antiqua"/>
          <w:b/>
          <w:i/>
          <w:sz w:val="24"/>
          <w:szCs w:val="24"/>
          <w:u w:val="single"/>
          <w:lang w:val="uk-UA"/>
        </w:rPr>
        <w:t xml:space="preserve">Слайд 9.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З 1838 по 1845 роки Т. Г. Шевченко навчався в Академії мистецтв; тричі отримав за свої роботи срібні медалі.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Використовуючи академічні зразки, Т. Шевченко звертається до сюжетів із української історії, він працює над  композиціями «Смерть Богдана  Хмельницького», «Козацький бенкет», «Тарас Бульба із синами», «Марія».</w:t>
      </w:r>
    </w:p>
    <w:p w:rsidR="00E8793D" w:rsidRPr="00D540C2" w:rsidRDefault="00E8793D"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Для виконання поезії «Стоїть в селі </w:t>
      </w:r>
      <w:proofErr w:type="spellStart"/>
      <w:r w:rsidRPr="00D540C2">
        <w:rPr>
          <w:rFonts w:ascii="Book Antiqua" w:hAnsi="Book Antiqua"/>
          <w:i/>
          <w:sz w:val="24"/>
          <w:szCs w:val="24"/>
          <w:lang w:val="uk-UA"/>
        </w:rPr>
        <w:t>Суботові</w:t>
      </w:r>
      <w:proofErr w:type="spellEnd"/>
      <w:r w:rsidRPr="00D540C2">
        <w:rPr>
          <w:rFonts w:ascii="Book Antiqua" w:hAnsi="Book Antiqua"/>
          <w:i/>
          <w:sz w:val="24"/>
          <w:szCs w:val="24"/>
          <w:lang w:val="uk-UA"/>
        </w:rPr>
        <w:t xml:space="preserve">» запрошується учениця 6 класу </w:t>
      </w:r>
      <w:proofErr w:type="spellStart"/>
      <w:r w:rsidRPr="00D540C2">
        <w:rPr>
          <w:rFonts w:ascii="Book Antiqua" w:hAnsi="Book Antiqua"/>
          <w:i/>
          <w:sz w:val="24"/>
          <w:szCs w:val="24"/>
          <w:lang w:val="uk-UA"/>
        </w:rPr>
        <w:t>Строгаль</w:t>
      </w:r>
      <w:proofErr w:type="spellEnd"/>
      <w:r w:rsidRPr="00D540C2">
        <w:rPr>
          <w:rFonts w:ascii="Book Antiqua" w:hAnsi="Book Antiqua"/>
          <w:i/>
          <w:sz w:val="24"/>
          <w:szCs w:val="24"/>
          <w:lang w:val="uk-UA"/>
        </w:rPr>
        <w:t xml:space="preserve"> Вікторія.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Шевченко неодноразово перебував на Полтавщині, про що згадує у своїх творах. Під час однієї із таких подорожей у грудні він тяжко захворів. Але оточений турботою і ласкою родини </w:t>
      </w:r>
      <w:proofErr w:type="spellStart"/>
      <w:r w:rsidRPr="00D540C2">
        <w:rPr>
          <w:rFonts w:ascii="Book Antiqua" w:hAnsi="Book Antiqua"/>
          <w:i/>
          <w:sz w:val="24"/>
          <w:szCs w:val="24"/>
          <w:lang w:val="uk-UA"/>
        </w:rPr>
        <w:t>Козачковських</w:t>
      </w:r>
      <w:proofErr w:type="spellEnd"/>
      <w:r w:rsidRPr="00D540C2">
        <w:rPr>
          <w:rFonts w:ascii="Book Antiqua" w:hAnsi="Book Antiqua"/>
          <w:i/>
          <w:sz w:val="24"/>
          <w:szCs w:val="24"/>
          <w:lang w:val="uk-UA"/>
        </w:rPr>
        <w:t xml:space="preserve"> (друзі поета) й умілим лікуванням, поет вже на третій день відчув себе краще, жартував, намагався наспівувати улюблену пісню про козака Голоту. </w:t>
      </w:r>
    </w:p>
    <w:p w:rsidR="005C62FC" w:rsidRPr="00D540C2" w:rsidRDefault="005C62FC" w:rsidP="00C56C26">
      <w:pPr>
        <w:spacing w:after="0" w:line="240" w:lineRule="auto"/>
        <w:ind w:firstLine="709"/>
        <w:jc w:val="both"/>
        <w:rPr>
          <w:rFonts w:ascii="Book Antiqua" w:hAnsi="Book Antiqua"/>
          <w:i/>
          <w:sz w:val="24"/>
          <w:szCs w:val="24"/>
          <w:lang w:val="uk-UA"/>
        </w:rPr>
      </w:pPr>
      <w:proofErr w:type="spellStart"/>
      <w:r w:rsidRPr="00D540C2">
        <w:rPr>
          <w:rFonts w:ascii="Book Antiqua" w:hAnsi="Book Antiqua"/>
          <w:i/>
          <w:sz w:val="24"/>
          <w:szCs w:val="24"/>
          <w:lang w:val="uk-UA"/>
        </w:rPr>
        <w:t>Фрідман</w:t>
      </w:r>
      <w:proofErr w:type="spellEnd"/>
      <w:r w:rsidRPr="00D540C2">
        <w:rPr>
          <w:rFonts w:ascii="Book Antiqua" w:hAnsi="Book Antiqua"/>
          <w:i/>
          <w:sz w:val="24"/>
          <w:szCs w:val="24"/>
          <w:lang w:val="uk-UA"/>
        </w:rPr>
        <w:t xml:space="preserve"> Дар’я, учениця 3 класу, виконає поезію «Заповіт». </w:t>
      </w:r>
    </w:p>
    <w:p w:rsidR="00E446DA" w:rsidRPr="00D540C2" w:rsidRDefault="00E446DA" w:rsidP="00E446DA">
      <w:pPr>
        <w:spacing w:after="0" w:line="240" w:lineRule="auto"/>
        <w:ind w:firstLine="709"/>
        <w:jc w:val="both"/>
        <w:rPr>
          <w:rFonts w:ascii="Book Antiqua" w:hAnsi="Book Antiqua"/>
          <w:b/>
          <w:i/>
          <w:sz w:val="24"/>
          <w:szCs w:val="24"/>
          <w:u w:val="single"/>
          <w:lang w:val="uk-UA"/>
        </w:rPr>
      </w:pPr>
      <w:r w:rsidRPr="00D540C2">
        <w:rPr>
          <w:rFonts w:ascii="Book Antiqua" w:hAnsi="Book Antiqua"/>
          <w:b/>
          <w:i/>
          <w:sz w:val="24"/>
          <w:szCs w:val="24"/>
          <w:u w:val="single"/>
          <w:lang w:val="uk-UA"/>
        </w:rPr>
        <w:t xml:space="preserve">Слайд 10.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Т. Г. Шевченко тривалий час приховував від своїх навіть найближчих друзів із Петербурга, що він пише вірші. Коли друзі про це дізналися, то вони були зачаровані силою і свіжістю його таланту. І у 1840 році вийшов друком «Кобзар», що містив усього 8 творів: «Думи мої, думи…», «Перебендя», «Тополя», «Думка», «До </w:t>
      </w:r>
      <w:proofErr w:type="spellStart"/>
      <w:r w:rsidRPr="00D540C2">
        <w:rPr>
          <w:rFonts w:ascii="Book Antiqua" w:hAnsi="Book Antiqua"/>
          <w:i/>
          <w:sz w:val="24"/>
          <w:szCs w:val="24"/>
          <w:lang w:val="uk-UA"/>
        </w:rPr>
        <w:t>Основ’яненка</w:t>
      </w:r>
      <w:proofErr w:type="spellEnd"/>
      <w:r w:rsidRPr="00D540C2">
        <w:rPr>
          <w:rFonts w:ascii="Book Antiqua" w:hAnsi="Book Antiqua"/>
          <w:i/>
          <w:sz w:val="24"/>
          <w:szCs w:val="24"/>
          <w:lang w:val="uk-UA"/>
        </w:rPr>
        <w:t xml:space="preserve">», «Іван Підкова», «Тарасова ніч» і «Катерина». </w:t>
      </w:r>
    </w:p>
    <w:p w:rsidR="00082098" w:rsidRPr="00D540C2" w:rsidRDefault="00082098"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Учениця 9 класу </w:t>
      </w:r>
      <w:proofErr w:type="spellStart"/>
      <w:r w:rsidRPr="00D540C2">
        <w:rPr>
          <w:rFonts w:ascii="Book Antiqua" w:hAnsi="Book Antiqua"/>
          <w:i/>
          <w:sz w:val="24"/>
          <w:szCs w:val="24"/>
          <w:lang w:val="uk-UA"/>
        </w:rPr>
        <w:t>Тінькова</w:t>
      </w:r>
      <w:proofErr w:type="spellEnd"/>
      <w:r w:rsidRPr="00D540C2">
        <w:rPr>
          <w:rFonts w:ascii="Book Antiqua" w:hAnsi="Book Antiqua"/>
          <w:i/>
          <w:sz w:val="24"/>
          <w:szCs w:val="24"/>
          <w:lang w:val="uk-UA"/>
        </w:rPr>
        <w:t xml:space="preserve"> Олександра виконає поетичний твір «Думка» («Нащо мені чорні брови»). </w:t>
      </w:r>
    </w:p>
    <w:p w:rsidR="000406A0" w:rsidRPr="00D540C2" w:rsidRDefault="000406A0"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Шевченків «Кобзар»… Це Біблія українського народу, якій судилося бути безсмертною, бо сам народ визнав її своєю книгою. Народ, який має такого поета, як Шевченко, і таку вічну книгу, як «Кобзар», - безсмертний.</w:t>
      </w:r>
    </w:p>
    <w:p w:rsidR="00082098" w:rsidRPr="00D540C2" w:rsidRDefault="00082098"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Анастасія Цюпа, учениця 4 класу, виконає поезію «Сон».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У творах поета перепліталися долі кріпаків з долею </w:t>
      </w:r>
      <w:proofErr w:type="spellStart"/>
      <w:r w:rsidRPr="00D540C2">
        <w:rPr>
          <w:rFonts w:ascii="Book Antiqua" w:hAnsi="Book Antiqua"/>
          <w:i/>
          <w:sz w:val="24"/>
          <w:szCs w:val="24"/>
          <w:lang w:val="uk-UA"/>
        </w:rPr>
        <w:t>неньки-України</w:t>
      </w:r>
      <w:proofErr w:type="spellEnd"/>
      <w:r w:rsidRPr="00D540C2">
        <w:rPr>
          <w:rFonts w:ascii="Book Antiqua" w:hAnsi="Book Antiqua"/>
          <w:i/>
          <w:sz w:val="24"/>
          <w:szCs w:val="24"/>
          <w:lang w:val="uk-UA"/>
        </w:rPr>
        <w:t xml:space="preserve">, боротьби козаків за щастя і волю українського народу.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Холоне серце, як згадаю,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Що не в Украйні поховають.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Що не в Украйні буду </w:t>
      </w:r>
      <w:proofErr w:type="spellStart"/>
      <w:r w:rsidRPr="00D540C2">
        <w:rPr>
          <w:rFonts w:ascii="Book Antiqua" w:hAnsi="Book Antiqua"/>
          <w:i/>
          <w:sz w:val="24"/>
          <w:szCs w:val="24"/>
          <w:lang w:val="uk-UA"/>
        </w:rPr>
        <w:t>жить</w:t>
      </w:r>
      <w:proofErr w:type="spellEnd"/>
      <w:r w:rsidRPr="00D540C2">
        <w:rPr>
          <w:rFonts w:ascii="Book Antiqua" w:hAnsi="Book Antiqua"/>
          <w:i/>
          <w:sz w:val="24"/>
          <w:szCs w:val="24"/>
          <w:lang w:val="uk-UA"/>
        </w:rPr>
        <w:t xml:space="preserve">,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Людей і Господа любить.</w:t>
      </w:r>
    </w:p>
    <w:p w:rsidR="00233AB9" w:rsidRPr="00D540C2" w:rsidRDefault="0015179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Для виконання уривку з поеми «Сон» запрошується </w:t>
      </w:r>
      <w:proofErr w:type="spellStart"/>
      <w:r w:rsidRPr="00D540C2">
        <w:rPr>
          <w:rFonts w:ascii="Book Antiqua" w:hAnsi="Book Antiqua"/>
          <w:i/>
          <w:sz w:val="24"/>
          <w:szCs w:val="24"/>
          <w:lang w:val="uk-UA"/>
        </w:rPr>
        <w:t>Снісаренко</w:t>
      </w:r>
      <w:proofErr w:type="spellEnd"/>
      <w:r w:rsidRPr="00D540C2">
        <w:rPr>
          <w:rFonts w:ascii="Book Antiqua" w:hAnsi="Book Antiqua"/>
          <w:i/>
          <w:sz w:val="24"/>
          <w:szCs w:val="24"/>
          <w:lang w:val="uk-UA"/>
        </w:rPr>
        <w:t xml:space="preserve"> Дар</w:t>
      </w:r>
      <w:r w:rsidRPr="00D540C2">
        <w:rPr>
          <w:rFonts w:ascii="Book Antiqua" w:hAnsi="Book Antiqua"/>
          <w:i/>
          <w:sz w:val="24"/>
          <w:szCs w:val="24"/>
        </w:rPr>
        <w:t>’</w:t>
      </w:r>
      <w:r w:rsidRPr="00D540C2">
        <w:rPr>
          <w:rFonts w:ascii="Book Antiqua" w:hAnsi="Book Antiqua"/>
          <w:i/>
          <w:sz w:val="24"/>
          <w:szCs w:val="24"/>
          <w:lang w:val="uk-UA"/>
        </w:rPr>
        <w:t xml:space="preserve">я, учениця 5 класу. </w:t>
      </w:r>
    </w:p>
    <w:p w:rsidR="00E446DA" w:rsidRPr="00D540C2" w:rsidRDefault="00E446DA" w:rsidP="00E446DA">
      <w:pPr>
        <w:spacing w:after="0" w:line="240" w:lineRule="auto"/>
        <w:ind w:firstLine="709"/>
        <w:jc w:val="both"/>
        <w:rPr>
          <w:rFonts w:ascii="Book Antiqua" w:hAnsi="Book Antiqua"/>
          <w:b/>
          <w:i/>
          <w:sz w:val="24"/>
          <w:szCs w:val="24"/>
          <w:u w:val="single"/>
          <w:lang w:val="uk-UA"/>
        </w:rPr>
      </w:pPr>
      <w:r w:rsidRPr="00D540C2">
        <w:rPr>
          <w:rFonts w:ascii="Book Antiqua" w:hAnsi="Book Antiqua"/>
          <w:b/>
          <w:i/>
          <w:sz w:val="24"/>
          <w:szCs w:val="24"/>
          <w:u w:val="single"/>
          <w:lang w:val="uk-UA"/>
        </w:rPr>
        <w:t xml:space="preserve">Слайд 11.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1843 р. – перша подорож на Україну після 14-річної розлуки. Тарас – уже відомий, знаний і навіть модний. Підприємець і меценат Г. Тарновський купує полотно «Катерина», яке стає початком його української колекції. Під час цієї подорожі зав’язуються дружні стосунки із княжною Варварою Репніною. Вона була закохана в художника і намагалась духовно опікуватися ним. Саме їй Тарас присвятив свою поему «Тризна».</w:t>
      </w:r>
    </w:p>
    <w:p w:rsidR="00233AB9" w:rsidRPr="00D540C2" w:rsidRDefault="00233AB9"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Для виконання поетичного твору «Доля» запрошується до слова </w:t>
      </w:r>
      <w:proofErr w:type="spellStart"/>
      <w:r w:rsidRPr="00D540C2">
        <w:rPr>
          <w:rFonts w:ascii="Book Antiqua" w:hAnsi="Book Antiqua"/>
          <w:i/>
          <w:sz w:val="24"/>
          <w:szCs w:val="24"/>
          <w:lang w:val="uk-UA"/>
        </w:rPr>
        <w:t>Усатенко</w:t>
      </w:r>
      <w:proofErr w:type="spellEnd"/>
      <w:r w:rsidRPr="00D540C2">
        <w:rPr>
          <w:rFonts w:ascii="Book Antiqua" w:hAnsi="Book Antiqua"/>
          <w:i/>
          <w:sz w:val="24"/>
          <w:szCs w:val="24"/>
          <w:lang w:val="uk-UA"/>
        </w:rPr>
        <w:t xml:space="preserve"> Вікторія.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Роз’їжджаючи містами та селами України Тарас Григорович вирішив зберегти в малюнках життя свого народу і рідну природу. Тому 1843 р. Т. Шевченко починає роботу над серією малюнків до «Живописної України», яка триває весь 1844 р. Він сам працює над гравюрами, оволодіває важкою технікою.</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У 1845 році йому було присвоєно звання художника. Цього ж року Т. Шевченко знову їде на Батьківщину. </w:t>
      </w:r>
    </w:p>
    <w:p w:rsidR="00233AB9" w:rsidRPr="00D540C2" w:rsidRDefault="00151796" w:rsidP="00C56C26">
      <w:pPr>
        <w:spacing w:after="0" w:line="240" w:lineRule="auto"/>
        <w:ind w:firstLine="709"/>
        <w:jc w:val="both"/>
        <w:rPr>
          <w:rFonts w:ascii="Book Antiqua" w:hAnsi="Book Antiqua"/>
          <w:i/>
          <w:sz w:val="24"/>
          <w:szCs w:val="24"/>
          <w:lang w:val="uk-UA"/>
        </w:rPr>
      </w:pPr>
      <w:proofErr w:type="spellStart"/>
      <w:r w:rsidRPr="00D540C2">
        <w:rPr>
          <w:rFonts w:ascii="Book Antiqua" w:hAnsi="Book Antiqua"/>
          <w:i/>
          <w:sz w:val="24"/>
          <w:szCs w:val="24"/>
          <w:lang w:val="uk-UA"/>
        </w:rPr>
        <w:t>Коган</w:t>
      </w:r>
      <w:proofErr w:type="spellEnd"/>
      <w:r w:rsidRPr="00D540C2">
        <w:rPr>
          <w:rFonts w:ascii="Book Antiqua" w:hAnsi="Book Antiqua"/>
          <w:i/>
          <w:sz w:val="24"/>
          <w:szCs w:val="24"/>
          <w:lang w:val="uk-UA"/>
        </w:rPr>
        <w:t xml:space="preserve"> </w:t>
      </w:r>
      <w:proofErr w:type="spellStart"/>
      <w:r w:rsidRPr="00D540C2">
        <w:rPr>
          <w:rFonts w:ascii="Book Antiqua" w:hAnsi="Book Antiqua"/>
          <w:i/>
          <w:sz w:val="24"/>
          <w:szCs w:val="24"/>
          <w:lang w:val="uk-UA"/>
        </w:rPr>
        <w:t>Іннеса</w:t>
      </w:r>
      <w:proofErr w:type="spellEnd"/>
      <w:r w:rsidRPr="00D540C2">
        <w:rPr>
          <w:rFonts w:ascii="Book Antiqua" w:hAnsi="Book Antiqua"/>
          <w:i/>
          <w:sz w:val="24"/>
          <w:szCs w:val="24"/>
          <w:lang w:val="uk-UA"/>
        </w:rPr>
        <w:t xml:space="preserve">, учениця 8 класу виконає «Заповіт». </w:t>
      </w:r>
    </w:p>
    <w:p w:rsidR="00E446DA" w:rsidRPr="00D540C2" w:rsidRDefault="00E446DA" w:rsidP="00E446DA">
      <w:pPr>
        <w:spacing w:after="0" w:line="240" w:lineRule="auto"/>
        <w:ind w:firstLine="709"/>
        <w:jc w:val="both"/>
        <w:rPr>
          <w:rFonts w:ascii="Book Antiqua" w:hAnsi="Book Antiqua"/>
          <w:b/>
          <w:i/>
          <w:sz w:val="24"/>
          <w:szCs w:val="24"/>
          <w:u w:val="single"/>
          <w:lang w:val="uk-UA"/>
        </w:rPr>
      </w:pPr>
      <w:r w:rsidRPr="00D540C2">
        <w:rPr>
          <w:rFonts w:ascii="Book Antiqua" w:hAnsi="Book Antiqua"/>
          <w:b/>
          <w:i/>
          <w:sz w:val="24"/>
          <w:szCs w:val="24"/>
          <w:u w:val="single"/>
          <w:lang w:val="uk-UA"/>
        </w:rPr>
        <w:lastRenderedPageBreak/>
        <w:t xml:space="preserve">Слайд 12. </w:t>
      </w:r>
    </w:p>
    <w:p w:rsidR="00C56C26" w:rsidRPr="00D540C2" w:rsidRDefault="00C56C26"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У двох роботах 1843 р. «Се</w:t>
      </w:r>
      <w:r w:rsidR="00233AB9" w:rsidRPr="00D540C2">
        <w:rPr>
          <w:rFonts w:ascii="Book Antiqua" w:hAnsi="Book Antiqua"/>
          <w:i/>
          <w:sz w:val="24"/>
          <w:szCs w:val="24"/>
          <w:lang w:val="uk-UA"/>
        </w:rPr>
        <w:t xml:space="preserve">лянська родина» і «На пасіці» - </w:t>
      </w:r>
      <w:r w:rsidRPr="00D540C2">
        <w:rPr>
          <w:rFonts w:ascii="Book Antiqua" w:hAnsi="Book Antiqua"/>
          <w:i/>
          <w:sz w:val="24"/>
          <w:szCs w:val="24"/>
          <w:lang w:val="uk-UA"/>
        </w:rPr>
        <w:t>до Шевченка як художника приходить відчуття сонця, кольору  і повітря, те, чого йому не вистачало в академічній майстерні. Художнику вдалося нарешті масляними фарбами передати тремтливість і внутрішній рух життя, те, що він уже досконало вмів робити олівцем, аквареллю.</w:t>
      </w:r>
    </w:p>
    <w:p w:rsidR="00233AB9" w:rsidRPr="00D540C2" w:rsidRDefault="00233AB9" w:rsidP="00C56C26">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Бондаренко Анастасія, учениця 3 класу, виконає «Заповіт». </w:t>
      </w:r>
    </w:p>
    <w:p w:rsidR="00E446DA" w:rsidRPr="00D540C2" w:rsidRDefault="000406A0" w:rsidP="000406A0">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Створені Т. Шевченком автопортрети, визначають певні віхи в його житті. Всього він створив близько 50 автопортретів. </w:t>
      </w:r>
    </w:p>
    <w:p w:rsidR="00E446DA" w:rsidRPr="00D540C2" w:rsidRDefault="00E446DA" w:rsidP="00E446DA">
      <w:pPr>
        <w:spacing w:after="0" w:line="240" w:lineRule="auto"/>
        <w:ind w:firstLine="709"/>
        <w:jc w:val="both"/>
        <w:rPr>
          <w:rFonts w:ascii="Book Antiqua" w:hAnsi="Book Antiqua"/>
          <w:b/>
          <w:i/>
          <w:sz w:val="24"/>
          <w:szCs w:val="24"/>
          <w:u w:val="single"/>
          <w:lang w:val="uk-UA"/>
        </w:rPr>
      </w:pPr>
      <w:r w:rsidRPr="00D540C2">
        <w:rPr>
          <w:rFonts w:ascii="Book Antiqua" w:hAnsi="Book Antiqua"/>
          <w:b/>
          <w:i/>
          <w:sz w:val="24"/>
          <w:szCs w:val="24"/>
          <w:u w:val="single"/>
          <w:lang w:val="uk-UA"/>
        </w:rPr>
        <w:t xml:space="preserve">Слайд 13. </w:t>
      </w:r>
    </w:p>
    <w:p w:rsidR="000406A0" w:rsidRPr="00D540C2" w:rsidRDefault="000406A0" w:rsidP="000406A0">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Перший автопортрет написано у 1840 </w:t>
      </w:r>
      <w:r w:rsidR="00741A85" w:rsidRPr="00D540C2">
        <w:rPr>
          <w:rFonts w:ascii="Book Antiqua" w:hAnsi="Book Antiqua"/>
          <w:i/>
          <w:sz w:val="24"/>
          <w:szCs w:val="24"/>
          <w:lang w:val="uk-UA"/>
        </w:rPr>
        <w:t xml:space="preserve">р. </w:t>
      </w:r>
      <w:r w:rsidRPr="00D540C2">
        <w:rPr>
          <w:rFonts w:ascii="Book Antiqua" w:hAnsi="Book Antiqua"/>
          <w:i/>
          <w:sz w:val="24"/>
          <w:szCs w:val="24"/>
          <w:lang w:val="uk-UA"/>
        </w:rPr>
        <w:t>маслом. Художник тільки-но оволодіває цим матеріалом, але бажання показати себе виявляється сильнішим за технічні труднощі.</w:t>
      </w:r>
    </w:p>
    <w:p w:rsidR="000406A0" w:rsidRPr="00D540C2" w:rsidRDefault="000406A0" w:rsidP="000406A0">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Шевченку 26 р. Його творчі сили на підйомі, але важкий тиф  поставив його на межу життя і смерті. Такий стан завжди загострює самооцінку і сприйняття життя.  Йому є що переосмислити: </w:t>
      </w:r>
      <w:r w:rsidR="00233AB9" w:rsidRPr="00D540C2">
        <w:rPr>
          <w:rFonts w:ascii="Book Antiqua" w:hAnsi="Book Antiqua"/>
          <w:i/>
          <w:sz w:val="24"/>
          <w:szCs w:val="24"/>
          <w:lang w:val="uk-UA"/>
        </w:rPr>
        <w:t xml:space="preserve">два роки тому він отримує волю, </w:t>
      </w:r>
      <w:r w:rsidRPr="00D540C2">
        <w:rPr>
          <w:rFonts w:ascii="Book Antiqua" w:hAnsi="Book Antiqua"/>
          <w:i/>
          <w:sz w:val="24"/>
          <w:szCs w:val="24"/>
          <w:lang w:val="uk-UA"/>
        </w:rPr>
        <w:t>стає учнем Брюллова, художником. Побачила світ перша поетична збірка «Кобзар».</w:t>
      </w:r>
    </w:p>
    <w:p w:rsidR="000406A0" w:rsidRPr="00D540C2" w:rsidRDefault="000406A0" w:rsidP="000406A0">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В автопортреті 1840 р. художник не стільки визначає риси свого обличчя, стільки творить свій образ. У такому стилі часто зображували себе художники-романтики. Увагу привертає погляд. Звідки б не дивились на портрет,  створюється враження, що на вас дивляться зверху вниз. Це погляд не звисока, а з висоти.</w:t>
      </w:r>
    </w:p>
    <w:p w:rsidR="00233AB9" w:rsidRPr="00D540C2" w:rsidRDefault="00233AB9" w:rsidP="000406A0">
      <w:pPr>
        <w:spacing w:after="0" w:line="240" w:lineRule="auto"/>
        <w:ind w:firstLine="709"/>
        <w:jc w:val="both"/>
        <w:rPr>
          <w:rFonts w:ascii="Book Antiqua" w:hAnsi="Book Antiqua"/>
          <w:i/>
          <w:sz w:val="24"/>
          <w:szCs w:val="24"/>
          <w:lang w:val="uk-UA"/>
        </w:rPr>
      </w:pPr>
      <w:proofErr w:type="spellStart"/>
      <w:r w:rsidRPr="00D540C2">
        <w:rPr>
          <w:rFonts w:ascii="Book Antiqua" w:hAnsi="Book Antiqua"/>
          <w:i/>
          <w:sz w:val="24"/>
          <w:szCs w:val="24"/>
          <w:lang w:val="uk-UA"/>
        </w:rPr>
        <w:t>Трубілко</w:t>
      </w:r>
      <w:proofErr w:type="spellEnd"/>
      <w:r w:rsidRPr="00D540C2">
        <w:rPr>
          <w:rFonts w:ascii="Book Antiqua" w:hAnsi="Book Antiqua"/>
          <w:i/>
          <w:sz w:val="24"/>
          <w:szCs w:val="24"/>
          <w:lang w:val="uk-UA"/>
        </w:rPr>
        <w:t xml:space="preserve"> Олексій, учень 6 класу, виконає поезію «До </w:t>
      </w:r>
      <w:proofErr w:type="spellStart"/>
      <w:r w:rsidRPr="00D540C2">
        <w:rPr>
          <w:rFonts w:ascii="Book Antiqua" w:hAnsi="Book Antiqua"/>
          <w:i/>
          <w:sz w:val="24"/>
          <w:szCs w:val="24"/>
          <w:lang w:val="uk-UA"/>
        </w:rPr>
        <w:t>Основ’яненка</w:t>
      </w:r>
      <w:proofErr w:type="spellEnd"/>
      <w:r w:rsidRPr="00D540C2">
        <w:rPr>
          <w:rFonts w:ascii="Book Antiqua" w:hAnsi="Book Antiqua"/>
          <w:i/>
          <w:sz w:val="24"/>
          <w:szCs w:val="24"/>
          <w:lang w:val="uk-UA"/>
        </w:rPr>
        <w:t xml:space="preserve">». </w:t>
      </w:r>
    </w:p>
    <w:p w:rsidR="00E446DA" w:rsidRPr="00D540C2" w:rsidRDefault="00E446DA" w:rsidP="00E446DA">
      <w:pPr>
        <w:spacing w:after="0" w:line="240" w:lineRule="auto"/>
        <w:ind w:firstLine="709"/>
        <w:jc w:val="both"/>
        <w:rPr>
          <w:rFonts w:ascii="Book Antiqua" w:hAnsi="Book Antiqua"/>
          <w:b/>
          <w:i/>
          <w:sz w:val="24"/>
          <w:szCs w:val="24"/>
          <w:u w:val="single"/>
          <w:lang w:val="uk-UA"/>
        </w:rPr>
      </w:pPr>
      <w:r w:rsidRPr="00D540C2">
        <w:rPr>
          <w:rFonts w:ascii="Book Antiqua" w:hAnsi="Book Antiqua"/>
          <w:b/>
          <w:i/>
          <w:sz w:val="24"/>
          <w:szCs w:val="24"/>
          <w:u w:val="single"/>
          <w:lang w:val="uk-UA"/>
        </w:rPr>
        <w:t xml:space="preserve">Слайд 14. </w:t>
      </w:r>
    </w:p>
    <w:p w:rsidR="000406A0" w:rsidRPr="00D540C2" w:rsidRDefault="000406A0" w:rsidP="000406A0">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1861 р. – останній автопортрет, як і перший, датований 1840 роком, такий же овал, але тепер вся фігура занурена у пітьму. Лише фрагмент обличчя, </w:t>
      </w:r>
      <w:proofErr w:type="spellStart"/>
      <w:r w:rsidRPr="00D540C2">
        <w:rPr>
          <w:rFonts w:ascii="Book Antiqua" w:hAnsi="Book Antiqua"/>
          <w:i/>
          <w:sz w:val="24"/>
          <w:szCs w:val="24"/>
          <w:lang w:val="uk-UA"/>
        </w:rPr>
        <w:t>висвічений</w:t>
      </w:r>
      <w:proofErr w:type="spellEnd"/>
      <w:r w:rsidRPr="00D540C2">
        <w:rPr>
          <w:rFonts w:ascii="Book Antiqua" w:hAnsi="Book Antiqua"/>
          <w:i/>
          <w:sz w:val="24"/>
          <w:szCs w:val="24"/>
          <w:lang w:val="uk-UA"/>
        </w:rPr>
        <w:t xml:space="preserve"> блідим холодним сяйвом. У погляді скорбота і лише в глибині очей – тоненький промінь надії.</w:t>
      </w:r>
    </w:p>
    <w:p w:rsidR="00C56C26" w:rsidRPr="00D540C2" w:rsidRDefault="000406A0"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1847 рік. Початок найважчих і найстрашніших років Кобзаря. </w:t>
      </w:r>
    </w:p>
    <w:p w:rsidR="00233AB9" w:rsidRPr="00D540C2" w:rsidRDefault="00233AB9"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Уривок із вірша Т. Шевченка «Якби ви знали паничі…» виконає учень 2 класу </w:t>
      </w:r>
      <w:proofErr w:type="spellStart"/>
      <w:r w:rsidRPr="00D540C2">
        <w:rPr>
          <w:rFonts w:ascii="Book Antiqua" w:hAnsi="Book Antiqua"/>
          <w:i/>
          <w:sz w:val="24"/>
          <w:szCs w:val="24"/>
          <w:lang w:val="uk-UA"/>
        </w:rPr>
        <w:t>Рахно</w:t>
      </w:r>
      <w:proofErr w:type="spellEnd"/>
      <w:r w:rsidRPr="00D540C2">
        <w:rPr>
          <w:rFonts w:ascii="Book Antiqua" w:hAnsi="Book Antiqua"/>
          <w:i/>
          <w:sz w:val="24"/>
          <w:szCs w:val="24"/>
          <w:lang w:val="uk-UA"/>
        </w:rPr>
        <w:t xml:space="preserve"> Дмитро. </w:t>
      </w:r>
    </w:p>
    <w:p w:rsidR="00E446DA" w:rsidRPr="00D540C2" w:rsidRDefault="00E446DA" w:rsidP="00E446DA">
      <w:pPr>
        <w:spacing w:after="0" w:line="240" w:lineRule="auto"/>
        <w:ind w:firstLine="709"/>
        <w:jc w:val="both"/>
        <w:rPr>
          <w:rFonts w:ascii="Book Antiqua" w:hAnsi="Book Antiqua"/>
          <w:b/>
          <w:i/>
          <w:sz w:val="24"/>
          <w:szCs w:val="24"/>
          <w:u w:val="single"/>
          <w:lang w:val="uk-UA"/>
        </w:rPr>
      </w:pPr>
      <w:r w:rsidRPr="00D540C2">
        <w:rPr>
          <w:rFonts w:ascii="Book Antiqua" w:hAnsi="Book Antiqua"/>
          <w:b/>
          <w:i/>
          <w:sz w:val="24"/>
          <w:szCs w:val="24"/>
          <w:u w:val="single"/>
          <w:lang w:val="uk-UA"/>
        </w:rPr>
        <w:t xml:space="preserve">Слайд 15. </w:t>
      </w:r>
    </w:p>
    <w:p w:rsidR="000406A0" w:rsidRPr="00D540C2" w:rsidRDefault="000406A0" w:rsidP="000406A0">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Влітку 1848 року голова наукової експедиції з вивчення берегів Аральського моря А. І. </w:t>
      </w:r>
      <w:proofErr w:type="spellStart"/>
      <w:r w:rsidRPr="00D540C2">
        <w:rPr>
          <w:rFonts w:ascii="Book Antiqua" w:hAnsi="Book Antiqua"/>
          <w:i/>
          <w:sz w:val="24"/>
          <w:szCs w:val="24"/>
          <w:lang w:val="uk-UA"/>
        </w:rPr>
        <w:t>Бутаков</w:t>
      </w:r>
      <w:proofErr w:type="spellEnd"/>
      <w:r w:rsidRPr="00D540C2">
        <w:rPr>
          <w:rFonts w:ascii="Book Antiqua" w:hAnsi="Book Antiqua"/>
          <w:i/>
          <w:sz w:val="24"/>
          <w:szCs w:val="24"/>
          <w:lang w:val="uk-UA"/>
        </w:rPr>
        <w:t xml:space="preserve"> взяв до складу своєї команди Т. Г. Шевченка як художника для замальовки пейзажів. </w:t>
      </w:r>
    </w:p>
    <w:p w:rsidR="000406A0" w:rsidRPr="00D540C2" w:rsidRDefault="000406A0" w:rsidP="000406A0">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Восени 1849 року за порушення наказу про заборону писати і малювати і за знайдені при обшуку листи, Шевченко зову був заарештований і засланий під суворий нагляд в окреме </w:t>
      </w:r>
      <w:proofErr w:type="spellStart"/>
      <w:r w:rsidRPr="00D540C2">
        <w:rPr>
          <w:rFonts w:ascii="Book Antiqua" w:hAnsi="Book Antiqua"/>
          <w:i/>
          <w:sz w:val="24"/>
          <w:szCs w:val="24"/>
          <w:lang w:val="uk-UA"/>
        </w:rPr>
        <w:t>Новопетрівське</w:t>
      </w:r>
      <w:proofErr w:type="spellEnd"/>
      <w:r w:rsidRPr="00D540C2">
        <w:rPr>
          <w:rFonts w:ascii="Book Antiqua" w:hAnsi="Book Antiqua"/>
          <w:i/>
          <w:sz w:val="24"/>
          <w:szCs w:val="24"/>
          <w:lang w:val="uk-UA"/>
        </w:rPr>
        <w:t xml:space="preserve"> укріплення на березі Каспійського моря. </w:t>
      </w:r>
    </w:p>
    <w:p w:rsidR="0034391F" w:rsidRPr="00D540C2" w:rsidRDefault="0034391F" w:rsidP="000406A0">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Поетичний твір «Розрита могила» виконає нам Солодка </w:t>
      </w:r>
      <w:r w:rsidRPr="00D540C2">
        <w:rPr>
          <w:rFonts w:ascii="Book Antiqua" w:hAnsi="Book Antiqua"/>
          <w:i/>
          <w:color w:val="FF0000"/>
          <w:sz w:val="24"/>
          <w:szCs w:val="24"/>
          <w:lang w:val="uk-UA"/>
        </w:rPr>
        <w:t>Анна</w:t>
      </w:r>
      <w:r w:rsidRPr="00D540C2">
        <w:rPr>
          <w:rFonts w:ascii="Book Antiqua" w:hAnsi="Book Antiqua"/>
          <w:i/>
          <w:sz w:val="24"/>
          <w:szCs w:val="24"/>
          <w:lang w:val="uk-UA"/>
        </w:rPr>
        <w:t xml:space="preserve">, учениця 9 класу. </w:t>
      </w:r>
    </w:p>
    <w:p w:rsidR="000406A0" w:rsidRPr="00D540C2" w:rsidRDefault="000406A0" w:rsidP="000406A0">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На засланні поет дуже страждав, бо хотів жити на Україні. Кліматичні умови теж не підходили, тому він часто хворів. На землі тій, на півострові Мангишлак, важко було щось зростити. Але Шевченко заклав там сад, який згодом було оголошено Заповідником Шевченка. </w:t>
      </w:r>
    </w:p>
    <w:p w:rsidR="00E446DA" w:rsidRPr="00D540C2" w:rsidRDefault="000406A0" w:rsidP="000406A0">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Шевченко, який знаходився в </w:t>
      </w:r>
      <w:proofErr w:type="spellStart"/>
      <w:r w:rsidRPr="00D540C2">
        <w:rPr>
          <w:rFonts w:ascii="Book Antiqua" w:hAnsi="Book Antiqua"/>
          <w:i/>
          <w:sz w:val="24"/>
          <w:szCs w:val="24"/>
          <w:lang w:val="uk-UA"/>
        </w:rPr>
        <w:t>Новопетрівському</w:t>
      </w:r>
      <w:proofErr w:type="spellEnd"/>
      <w:r w:rsidRPr="00D540C2">
        <w:rPr>
          <w:rFonts w:ascii="Book Antiqua" w:hAnsi="Book Antiqua"/>
          <w:i/>
          <w:sz w:val="24"/>
          <w:szCs w:val="24"/>
          <w:lang w:val="uk-UA"/>
        </w:rPr>
        <w:t xml:space="preserve"> укріпленні під найсуворішим наглядом, і в цих умовах знаходив сили, щоб писати.  З 1853 року стан Шевченка дещо полегшився: новий комендант укріплення І. А. </w:t>
      </w:r>
      <w:proofErr w:type="spellStart"/>
      <w:r w:rsidRPr="00D540C2">
        <w:rPr>
          <w:rFonts w:ascii="Book Antiqua" w:hAnsi="Book Antiqua"/>
          <w:i/>
          <w:sz w:val="24"/>
          <w:szCs w:val="24"/>
          <w:lang w:val="uk-UA"/>
        </w:rPr>
        <w:t>Усков</w:t>
      </w:r>
      <w:proofErr w:type="spellEnd"/>
      <w:r w:rsidRPr="00D540C2">
        <w:rPr>
          <w:rFonts w:ascii="Book Antiqua" w:hAnsi="Book Antiqua"/>
          <w:i/>
          <w:sz w:val="24"/>
          <w:szCs w:val="24"/>
          <w:lang w:val="uk-UA"/>
        </w:rPr>
        <w:t xml:space="preserve"> неофіційно дозволив йому малювати. </w:t>
      </w:r>
    </w:p>
    <w:p w:rsidR="0034391F" w:rsidRPr="00D540C2" w:rsidRDefault="00151796" w:rsidP="000406A0">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Журавський В</w:t>
      </w:r>
      <w:r w:rsidRPr="00D540C2">
        <w:rPr>
          <w:rFonts w:ascii="Book Antiqua" w:hAnsi="Book Antiqua"/>
          <w:i/>
          <w:sz w:val="24"/>
          <w:szCs w:val="24"/>
        </w:rPr>
        <w:t>’</w:t>
      </w:r>
      <w:proofErr w:type="spellStart"/>
      <w:r w:rsidRPr="00D540C2">
        <w:rPr>
          <w:rFonts w:ascii="Book Antiqua" w:hAnsi="Book Antiqua"/>
          <w:i/>
          <w:sz w:val="24"/>
          <w:szCs w:val="24"/>
          <w:lang w:val="uk-UA"/>
        </w:rPr>
        <w:t>ячеслав</w:t>
      </w:r>
      <w:proofErr w:type="spellEnd"/>
      <w:r w:rsidRPr="00D540C2">
        <w:rPr>
          <w:rFonts w:ascii="Book Antiqua" w:hAnsi="Book Antiqua"/>
          <w:i/>
          <w:sz w:val="24"/>
          <w:szCs w:val="24"/>
          <w:lang w:val="uk-UA"/>
        </w:rPr>
        <w:t xml:space="preserve"> виконає уривок із поеми «Кавказ». </w:t>
      </w:r>
    </w:p>
    <w:p w:rsidR="00E446DA" w:rsidRPr="00D540C2" w:rsidRDefault="00E446DA" w:rsidP="00E446DA">
      <w:pPr>
        <w:spacing w:after="0" w:line="240" w:lineRule="auto"/>
        <w:ind w:firstLine="709"/>
        <w:jc w:val="both"/>
        <w:rPr>
          <w:rFonts w:ascii="Book Antiqua" w:hAnsi="Book Antiqua"/>
          <w:b/>
          <w:i/>
          <w:sz w:val="24"/>
          <w:szCs w:val="24"/>
          <w:u w:val="single"/>
          <w:lang w:val="uk-UA"/>
        </w:rPr>
      </w:pPr>
      <w:r w:rsidRPr="00D540C2">
        <w:rPr>
          <w:rFonts w:ascii="Book Antiqua" w:hAnsi="Book Antiqua"/>
          <w:b/>
          <w:i/>
          <w:sz w:val="24"/>
          <w:szCs w:val="24"/>
          <w:u w:val="single"/>
          <w:lang w:val="uk-UA"/>
        </w:rPr>
        <w:t xml:space="preserve">Слайд 16. </w:t>
      </w:r>
    </w:p>
    <w:p w:rsidR="000406A0" w:rsidRPr="00D540C2" w:rsidRDefault="000406A0" w:rsidP="000406A0">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В цей час він багато малює і дещо пізніше пише свої повісті російською мовою «Художник», «Княгиня», «</w:t>
      </w:r>
      <w:proofErr w:type="spellStart"/>
      <w:r w:rsidRPr="00D540C2">
        <w:rPr>
          <w:rFonts w:ascii="Book Antiqua" w:hAnsi="Book Antiqua"/>
          <w:i/>
          <w:sz w:val="24"/>
          <w:szCs w:val="24"/>
          <w:lang w:val="uk-UA"/>
        </w:rPr>
        <w:t>Музыкант</w:t>
      </w:r>
      <w:proofErr w:type="spellEnd"/>
      <w:r w:rsidRPr="00D540C2">
        <w:rPr>
          <w:rFonts w:ascii="Book Antiqua" w:hAnsi="Book Antiqua"/>
          <w:i/>
          <w:sz w:val="24"/>
          <w:szCs w:val="24"/>
          <w:lang w:val="uk-UA"/>
        </w:rPr>
        <w:t>», «</w:t>
      </w:r>
      <w:proofErr w:type="spellStart"/>
      <w:r w:rsidRPr="00D540C2">
        <w:rPr>
          <w:rFonts w:ascii="Book Antiqua" w:hAnsi="Book Antiqua"/>
          <w:i/>
          <w:sz w:val="24"/>
          <w:szCs w:val="24"/>
          <w:lang w:val="uk-UA"/>
        </w:rPr>
        <w:t>Близнецы</w:t>
      </w:r>
      <w:proofErr w:type="spellEnd"/>
      <w:r w:rsidRPr="00D540C2">
        <w:rPr>
          <w:rFonts w:ascii="Book Antiqua" w:hAnsi="Book Antiqua"/>
          <w:i/>
          <w:sz w:val="24"/>
          <w:szCs w:val="24"/>
          <w:lang w:val="uk-UA"/>
        </w:rPr>
        <w:t>»</w:t>
      </w:r>
      <w:r w:rsidR="0034391F" w:rsidRPr="00D540C2">
        <w:rPr>
          <w:rFonts w:ascii="Book Antiqua" w:hAnsi="Book Antiqua"/>
          <w:i/>
          <w:sz w:val="24"/>
          <w:szCs w:val="24"/>
          <w:lang w:val="uk-UA"/>
        </w:rPr>
        <w:t xml:space="preserve">, підписуючи їх псевдонімом Кобзар </w:t>
      </w:r>
      <w:proofErr w:type="spellStart"/>
      <w:r w:rsidR="0034391F" w:rsidRPr="00D540C2">
        <w:rPr>
          <w:rFonts w:ascii="Book Antiqua" w:hAnsi="Book Antiqua"/>
          <w:i/>
          <w:sz w:val="24"/>
          <w:szCs w:val="24"/>
          <w:lang w:val="uk-UA"/>
        </w:rPr>
        <w:t>Дармограй</w:t>
      </w:r>
      <w:proofErr w:type="spellEnd"/>
      <w:r w:rsidRPr="00D540C2">
        <w:rPr>
          <w:rFonts w:ascii="Book Antiqua" w:hAnsi="Book Antiqua"/>
          <w:i/>
          <w:sz w:val="24"/>
          <w:szCs w:val="24"/>
          <w:lang w:val="uk-UA"/>
        </w:rPr>
        <w:t xml:space="preserve">. </w:t>
      </w:r>
    </w:p>
    <w:p w:rsidR="000406A0" w:rsidRPr="00D540C2" w:rsidRDefault="000406A0" w:rsidP="000406A0">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Після звільнення 1857 року у Нижньому Новгороді Т. Г. Шевченко дізнався, що йому заборонено в’їзд до Москви і Петербурга. «Тепер я на волі, на такій воля, як пес на прив’язі…», - писав Т. Шевченко у своєму «Щоденнику». Півроку він пробув у Нижньому Новгороді, поки друзі не допомогли отримати йому право жити у Петербурзі. </w:t>
      </w:r>
    </w:p>
    <w:p w:rsidR="0034391F" w:rsidRPr="00D540C2" w:rsidRDefault="0034391F" w:rsidP="000406A0">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Гладка Катерина, учениця 6 класу, виконає поезію «Н. Маркевичу». </w:t>
      </w:r>
    </w:p>
    <w:p w:rsidR="0002062E" w:rsidRDefault="0002062E" w:rsidP="00E446DA">
      <w:pPr>
        <w:spacing w:after="0" w:line="240" w:lineRule="auto"/>
        <w:ind w:firstLine="709"/>
        <w:jc w:val="both"/>
        <w:rPr>
          <w:rFonts w:ascii="Book Antiqua" w:hAnsi="Book Antiqua"/>
          <w:b/>
          <w:i/>
          <w:sz w:val="24"/>
          <w:szCs w:val="24"/>
          <w:u w:val="single"/>
          <w:lang w:val="uk-UA"/>
        </w:rPr>
      </w:pPr>
    </w:p>
    <w:p w:rsidR="0002062E" w:rsidRDefault="0002062E">
      <w:pPr>
        <w:rPr>
          <w:rFonts w:ascii="Book Antiqua" w:hAnsi="Book Antiqua"/>
          <w:b/>
          <w:i/>
          <w:sz w:val="24"/>
          <w:szCs w:val="24"/>
          <w:u w:val="single"/>
          <w:lang w:val="uk-UA"/>
        </w:rPr>
      </w:pPr>
      <w:r>
        <w:rPr>
          <w:rFonts w:ascii="Book Antiqua" w:hAnsi="Book Antiqua"/>
          <w:b/>
          <w:i/>
          <w:sz w:val="24"/>
          <w:szCs w:val="24"/>
          <w:u w:val="single"/>
          <w:lang w:val="uk-UA"/>
        </w:rPr>
        <w:br w:type="page"/>
      </w:r>
    </w:p>
    <w:p w:rsidR="00E446DA" w:rsidRPr="00D540C2" w:rsidRDefault="00E446DA" w:rsidP="00E446DA">
      <w:pPr>
        <w:spacing w:after="0" w:line="240" w:lineRule="auto"/>
        <w:ind w:firstLine="709"/>
        <w:jc w:val="both"/>
        <w:rPr>
          <w:rFonts w:ascii="Book Antiqua" w:hAnsi="Book Antiqua"/>
          <w:b/>
          <w:i/>
          <w:sz w:val="24"/>
          <w:szCs w:val="24"/>
          <w:u w:val="single"/>
          <w:lang w:val="uk-UA"/>
        </w:rPr>
      </w:pPr>
      <w:r w:rsidRPr="00D540C2">
        <w:rPr>
          <w:rFonts w:ascii="Book Antiqua" w:hAnsi="Book Antiqua"/>
          <w:b/>
          <w:i/>
          <w:sz w:val="24"/>
          <w:szCs w:val="24"/>
          <w:u w:val="single"/>
          <w:lang w:val="uk-UA"/>
        </w:rPr>
        <w:lastRenderedPageBreak/>
        <w:t xml:space="preserve">Слайд 17. </w:t>
      </w:r>
    </w:p>
    <w:p w:rsidR="000406A0" w:rsidRPr="00D540C2" w:rsidRDefault="000406A0" w:rsidP="000406A0">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У березні 1857 року Шевченко нарешті отримав дозвіл жити в Петербурзі. Він поїхав в Петербург через Москву, де прожив два тижні у </w:t>
      </w:r>
      <w:proofErr w:type="spellStart"/>
      <w:r w:rsidRPr="00D540C2">
        <w:rPr>
          <w:rFonts w:ascii="Book Antiqua" w:hAnsi="Book Antiqua"/>
          <w:i/>
          <w:sz w:val="24"/>
          <w:szCs w:val="24"/>
          <w:lang w:val="uk-UA"/>
        </w:rPr>
        <w:t>Щепкіна</w:t>
      </w:r>
      <w:proofErr w:type="spellEnd"/>
      <w:r w:rsidRPr="00D540C2">
        <w:rPr>
          <w:rFonts w:ascii="Book Antiqua" w:hAnsi="Book Antiqua"/>
          <w:i/>
          <w:sz w:val="24"/>
          <w:szCs w:val="24"/>
          <w:lang w:val="uk-UA"/>
        </w:rPr>
        <w:t xml:space="preserve">, зустрічаючись із багатьма старими і новими друзями. Саме в ці дні він написав портрет </w:t>
      </w:r>
      <w:proofErr w:type="spellStart"/>
      <w:r w:rsidRPr="00D540C2">
        <w:rPr>
          <w:rFonts w:ascii="Book Antiqua" w:hAnsi="Book Antiqua"/>
          <w:i/>
          <w:sz w:val="24"/>
          <w:szCs w:val="24"/>
          <w:lang w:val="uk-UA"/>
        </w:rPr>
        <w:t>Щепкіна</w:t>
      </w:r>
      <w:proofErr w:type="spellEnd"/>
      <w:r w:rsidRPr="00D540C2">
        <w:rPr>
          <w:rFonts w:ascii="Book Antiqua" w:hAnsi="Book Antiqua"/>
          <w:i/>
          <w:sz w:val="24"/>
          <w:szCs w:val="24"/>
          <w:lang w:val="uk-UA"/>
        </w:rPr>
        <w:t xml:space="preserve">. </w:t>
      </w:r>
    </w:p>
    <w:p w:rsidR="000406A0" w:rsidRPr="00D540C2" w:rsidRDefault="000406A0" w:rsidP="000406A0">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У травні 1859 року Тарас Шевченко поїхав в Україну. За ним, як завжди, стежила поліція. Незабаром він був арештований і висланий з України. </w:t>
      </w:r>
    </w:p>
    <w:p w:rsidR="00693AA1" w:rsidRPr="00D540C2" w:rsidRDefault="00693AA1"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Т. Г. Шевченко – це гордість нашої нації і світової культури. Великий поет понад усе любив свою Україну. </w:t>
      </w:r>
    </w:p>
    <w:p w:rsidR="00693AA1" w:rsidRPr="00D540C2" w:rsidRDefault="00693AA1"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Я так люблю її, </w:t>
      </w:r>
    </w:p>
    <w:p w:rsidR="00693AA1" w:rsidRPr="00D540C2" w:rsidRDefault="00693AA1"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Мою Україну убогу, </w:t>
      </w:r>
    </w:p>
    <w:p w:rsidR="00693AA1" w:rsidRPr="00D540C2" w:rsidRDefault="00693AA1"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Що прокляну святого Бога, </w:t>
      </w:r>
    </w:p>
    <w:p w:rsidR="00693AA1" w:rsidRPr="00D540C2" w:rsidRDefault="00693AA1"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За нею душу погублю. </w:t>
      </w:r>
    </w:p>
    <w:p w:rsidR="00693AA1" w:rsidRPr="00D540C2" w:rsidRDefault="00BB69FF"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Особистість поета, його патріотизм були зразком для інших. І сьогодні дуже актуальні його слова: </w:t>
      </w:r>
    </w:p>
    <w:p w:rsidR="00DA26B9" w:rsidRPr="00D540C2" w:rsidRDefault="00BB69FF" w:rsidP="00A11E99">
      <w:pPr>
        <w:spacing w:after="0" w:line="240" w:lineRule="auto"/>
        <w:ind w:firstLine="709"/>
        <w:jc w:val="both"/>
        <w:rPr>
          <w:rFonts w:ascii="Book Antiqua" w:hAnsi="Book Antiqua"/>
          <w:i/>
          <w:sz w:val="24"/>
          <w:szCs w:val="24"/>
          <w:lang w:val="uk-UA"/>
        </w:rPr>
      </w:pPr>
      <w:proofErr w:type="spellStart"/>
      <w:r w:rsidRPr="00D540C2">
        <w:rPr>
          <w:rFonts w:ascii="Book Antiqua" w:hAnsi="Book Antiqua"/>
          <w:i/>
          <w:sz w:val="24"/>
          <w:szCs w:val="24"/>
          <w:lang w:val="uk-UA"/>
        </w:rPr>
        <w:t>Учітеся</w:t>
      </w:r>
      <w:proofErr w:type="spellEnd"/>
      <w:r w:rsidRPr="00D540C2">
        <w:rPr>
          <w:rFonts w:ascii="Book Antiqua" w:hAnsi="Book Antiqua"/>
          <w:i/>
          <w:sz w:val="24"/>
          <w:szCs w:val="24"/>
          <w:lang w:val="uk-UA"/>
        </w:rPr>
        <w:t xml:space="preserve">, брати мої, </w:t>
      </w:r>
    </w:p>
    <w:p w:rsidR="00BB69FF" w:rsidRPr="00D540C2" w:rsidRDefault="00BB69FF"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Думайте, читайте, </w:t>
      </w:r>
    </w:p>
    <w:p w:rsidR="00BB69FF" w:rsidRPr="00D540C2" w:rsidRDefault="00BB69FF"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І чужому научайтесь, </w:t>
      </w:r>
    </w:p>
    <w:p w:rsidR="00BB69FF" w:rsidRPr="00D540C2" w:rsidRDefault="00BB69FF"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Й свого не цурайтесь</w:t>
      </w:r>
      <w:r w:rsidR="00DA26B9" w:rsidRPr="00D540C2">
        <w:rPr>
          <w:rFonts w:ascii="Book Antiqua" w:hAnsi="Book Antiqua"/>
          <w:i/>
          <w:sz w:val="24"/>
          <w:szCs w:val="24"/>
          <w:lang w:val="uk-UA"/>
        </w:rPr>
        <w:t xml:space="preserve">. </w:t>
      </w:r>
    </w:p>
    <w:p w:rsidR="00DA26B9" w:rsidRPr="00D540C2" w:rsidRDefault="00DA26B9"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Багато віршів Кобзаря стали вже народними піснями, понад 200 творів поета покладені на музику. </w:t>
      </w:r>
    </w:p>
    <w:p w:rsidR="00DA26B9" w:rsidRPr="00D540C2" w:rsidRDefault="002B1ACF"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Його твори перекладено багатьма мовами світу, лише «Заповіт» перекладений 51 мовою. </w:t>
      </w:r>
    </w:p>
    <w:p w:rsidR="0034391F" w:rsidRPr="00D540C2" w:rsidRDefault="00151796"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Інсценізацію поетичного твору Тараса Григоровича ми побачимо у виконанні учнів 11 класу. </w:t>
      </w:r>
    </w:p>
    <w:p w:rsidR="00894E57" w:rsidRPr="00D540C2" w:rsidRDefault="00E7505E"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Тарас все життя шукав щастя, сотню разів обпікаючись, він мріяв про теплий сімейний затишок. Та не судилось…10 березня 1861 року згасла бунтарська  свічка його життя, але залишився  величезний спадок  творчості, який не має обмежень, бо він злітає  все вище і вище, до вершин духу генія, де немає розбитих мрій, надій, розчарувань.</w:t>
      </w:r>
    </w:p>
    <w:p w:rsidR="00194F80" w:rsidRPr="00D540C2" w:rsidRDefault="00194F80" w:rsidP="00A11E99">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Т. Шевченко прожив складн</w:t>
      </w:r>
      <w:bookmarkStart w:id="0" w:name="_GoBack"/>
      <w:bookmarkEnd w:id="0"/>
      <w:r w:rsidRPr="00D540C2">
        <w:rPr>
          <w:rFonts w:ascii="Book Antiqua" w:hAnsi="Book Antiqua"/>
          <w:i/>
          <w:sz w:val="24"/>
          <w:szCs w:val="24"/>
          <w:lang w:val="uk-UA"/>
        </w:rPr>
        <w:t>е і водночас цікаве життя. Його  прохання, висловлені у «Заповіті» були почуті Богом, його мрії про пам'ять народну  здійснились. Він назавжди залишиться для нас геніальним поетом, художником, непересічною людиною.</w:t>
      </w:r>
    </w:p>
    <w:p w:rsidR="00E446DA" w:rsidRPr="00D540C2" w:rsidRDefault="00E446DA" w:rsidP="00E446DA">
      <w:pPr>
        <w:spacing w:after="0" w:line="240" w:lineRule="auto"/>
        <w:ind w:firstLine="709"/>
        <w:jc w:val="both"/>
        <w:rPr>
          <w:rFonts w:ascii="Book Antiqua" w:hAnsi="Book Antiqua"/>
          <w:b/>
          <w:i/>
          <w:sz w:val="24"/>
          <w:szCs w:val="24"/>
          <w:u w:val="single"/>
          <w:lang w:val="uk-UA"/>
        </w:rPr>
      </w:pPr>
      <w:r w:rsidRPr="00D540C2">
        <w:rPr>
          <w:rFonts w:ascii="Book Antiqua" w:hAnsi="Book Antiqua"/>
          <w:b/>
          <w:i/>
          <w:sz w:val="24"/>
          <w:szCs w:val="24"/>
          <w:u w:val="single"/>
          <w:lang w:val="uk-UA"/>
        </w:rPr>
        <w:t xml:space="preserve">Слайд 18. </w:t>
      </w:r>
    </w:p>
    <w:p w:rsidR="00C1009A" w:rsidRPr="00D540C2" w:rsidRDefault="004719D5" w:rsidP="00E446DA">
      <w:pPr>
        <w:spacing w:after="0" w:line="240" w:lineRule="auto"/>
        <w:ind w:firstLine="709"/>
        <w:jc w:val="both"/>
        <w:rPr>
          <w:rFonts w:ascii="Book Antiqua" w:hAnsi="Book Antiqua"/>
          <w:i/>
          <w:sz w:val="24"/>
          <w:szCs w:val="24"/>
          <w:lang w:val="uk-UA"/>
        </w:rPr>
      </w:pPr>
      <w:r w:rsidRPr="00D540C2">
        <w:rPr>
          <w:rFonts w:ascii="Book Antiqua" w:hAnsi="Book Antiqua"/>
          <w:i/>
          <w:sz w:val="24"/>
          <w:szCs w:val="24"/>
          <w:lang w:val="uk-UA"/>
        </w:rPr>
        <w:t xml:space="preserve">Як сказав свого часу М. Горький: «…Він </w:t>
      </w:r>
      <w:r w:rsidR="000406A0" w:rsidRPr="00D540C2">
        <w:rPr>
          <w:rFonts w:ascii="Book Antiqua" w:hAnsi="Book Antiqua"/>
          <w:i/>
          <w:sz w:val="24"/>
          <w:szCs w:val="24"/>
        </w:rPr>
        <w:t>[</w:t>
      </w:r>
      <w:r w:rsidR="000406A0" w:rsidRPr="00D540C2">
        <w:rPr>
          <w:rFonts w:ascii="Book Antiqua" w:hAnsi="Book Antiqua"/>
          <w:i/>
          <w:sz w:val="24"/>
          <w:szCs w:val="24"/>
          <w:lang w:val="uk-UA"/>
        </w:rPr>
        <w:t>Шевченко</w:t>
      </w:r>
      <w:r w:rsidR="000406A0" w:rsidRPr="00D540C2">
        <w:rPr>
          <w:rFonts w:ascii="Book Antiqua" w:hAnsi="Book Antiqua"/>
          <w:i/>
          <w:sz w:val="24"/>
          <w:szCs w:val="24"/>
        </w:rPr>
        <w:t>]</w:t>
      </w:r>
      <w:r w:rsidRPr="00D540C2">
        <w:rPr>
          <w:rFonts w:ascii="Book Antiqua" w:hAnsi="Book Antiqua"/>
          <w:i/>
          <w:sz w:val="24"/>
          <w:szCs w:val="24"/>
          <w:lang w:val="uk-UA"/>
        </w:rPr>
        <w:t xml:space="preserve">заслуговує високої оцінки саме як перший і справді народний поет…». </w:t>
      </w:r>
    </w:p>
    <w:p w:rsidR="00E446DA" w:rsidRPr="00D540C2" w:rsidRDefault="00E446DA" w:rsidP="00E446DA">
      <w:pPr>
        <w:spacing w:after="0" w:line="240" w:lineRule="auto"/>
        <w:ind w:firstLine="709"/>
        <w:jc w:val="both"/>
        <w:rPr>
          <w:rFonts w:ascii="Book Antiqua" w:hAnsi="Book Antiqua"/>
          <w:b/>
          <w:i/>
          <w:sz w:val="24"/>
          <w:szCs w:val="24"/>
          <w:u w:val="single"/>
          <w:lang w:val="uk-UA"/>
        </w:rPr>
      </w:pPr>
      <w:r w:rsidRPr="00D540C2">
        <w:rPr>
          <w:rFonts w:ascii="Book Antiqua" w:hAnsi="Book Antiqua"/>
          <w:b/>
          <w:i/>
          <w:sz w:val="24"/>
          <w:szCs w:val="24"/>
          <w:u w:val="single"/>
          <w:lang w:val="uk-UA"/>
        </w:rPr>
        <w:t xml:space="preserve">Слайд 19. </w:t>
      </w:r>
    </w:p>
    <w:p w:rsidR="00E446DA" w:rsidRPr="00D540C2" w:rsidRDefault="00E446DA" w:rsidP="00E446DA">
      <w:pPr>
        <w:spacing w:after="0" w:line="240" w:lineRule="auto"/>
        <w:ind w:firstLine="709"/>
        <w:jc w:val="both"/>
        <w:rPr>
          <w:rFonts w:ascii="Book Antiqua" w:hAnsi="Book Antiqua"/>
          <w:i/>
          <w:sz w:val="24"/>
          <w:szCs w:val="24"/>
          <w:lang w:val="uk-UA"/>
        </w:rPr>
      </w:pPr>
    </w:p>
    <w:sectPr w:rsidR="00E446DA" w:rsidRPr="00D540C2" w:rsidSect="00D540C2">
      <w:pgSz w:w="11906" w:h="16838"/>
      <w:pgMar w:top="851" w:right="851" w:bottom="851" w:left="851"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F3546"/>
    <w:rsid w:val="0002062E"/>
    <w:rsid w:val="00026251"/>
    <w:rsid w:val="000406A0"/>
    <w:rsid w:val="00075A34"/>
    <w:rsid w:val="00082098"/>
    <w:rsid w:val="00101AFE"/>
    <w:rsid w:val="0014464A"/>
    <w:rsid w:val="001454C8"/>
    <w:rsid w:val="00151796"/>
    <w:rsid w:val="00194F80"/>
    <w:rsid w:val="001B6801"/>
    <w:rsid w:val="001F2473"/>
    <w:rsid w:val="001F538B"/>
    <w:rsid w:val="00217E15"/>
    <w:rsid w:val="00233AB9"/>
    <w:rsid w:val="0026068D"/>
    <w:rsid w:val="002918D2"/>
    <w:rsid w:val="002B1ACF"/>
    <w:rsid w:val="002D2485"/>
    <w:rsid w:val="0034391F"/>
    <w:rsid w:val="00391BF4"/>
    <w:rsid w:val="00406DEA"/>
    <w:rsid w:val="00426906"/>
    <w:rsid w:val="00443372"/>
    <w:rsid w:val="004719D5"/>
    <w:rsid w:val="00482D57"/>
    <w:rsid w:val="00487745"/>
    <w:rsid w:val="00544902"/>
    <w:rsid w:val="005C2CB8"/>
    <w:rsid w:val="005C62FC"/>
    <w:rsid w:val="00693AA1"/>
    <w:rsid w:val="00741A85"/>
    <w:rsid w:val="007607E1"/>
    <w:rsid w:val="007A087D"/>
    <w:rsid w:val="00800124"/>
    <w:rsid w:val="00894E57"/>
    <w:rsid w:val="008A749E"/>
    <w:rsid w:val="008D5826"/>
    <w:rsid w:val="00937F59"/>
    <w:rsid w:val="009445C9"/>
    <w:rsid w:val="009A2FD1"/>
    <w:rsid w:val="009F07E0"/>
    <w:rsid w:val="00A11E99"/>
    <w:rsid w:val="00A30A0A"/>
    <w:rsid w:val="00A36207"/>
    <w:rsid w:val="00A547C2"/>
    <w:rsid w:val="00A64267"/>
    <w:rsid w:val="00A7171A"/>
    <w:rsid w:val="00B03658"/>
    <w:rsid w:val="00BA01E2"/>
    <w:rsid w:val="00BB69FF"/>
    <w:rsid w:val="00BF6BA2"/>
    <w:rsid w:val="00C1009A"/>
    <w:rsid w:val="00C26ACE"/>
    <w:rsid w:val="00C54734"/>
    <w:rsid w:val="00C56C26"/>
    <w:rsid w:val="00C6373B"/>
    <w:rsid w:val="00CE539F"/>
    <w:rsid w:val="00D540C2"/>
    <w:rsid w:val="00D54D9C"/>
    <w:rsid w:val="00DA26B9"/>
    <w:rsid w:val="00DC42BB"/>
    <w:rsid w:val="00E446DA"/>
    <w:rsid w:val="00E7505E"/>
    <w:rsid w:val="00E82B25"/>
    <w:rsid w:val="00E8793D"/>
    <w:rsid w:val="00E95A35"/>
    <w:rsid w:val="00FE6BA5"/>
    <w:rsid w:val="00FF3546"/>
    <w:rsid w:val="00FF6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8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2420</Words>
  <Characters>13800</Characters>
  <Application>Microsoft Office Word</Application>
  <DocSecurity>0</DocSecurity>
  <Lines>115</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Ириска</dc:creator>
  <cp:lastModifiedBy>User</cp:lastModifiedBy>
  <cp:revision>2</cp:revision>
  <dcterms:created xsi:type="dcterms:W3CDTF">2015-03-19T10:26:00Z</dcterms:created>
  <dcterms:modified xsi:type="dcterms:W3CDTF">2015-03-19T10:26:00Z</dcterms:modified>
</cp:coreProperties>
</file>